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9718E" w14:textId="253EC005" w:rsidR="000D0F85" w:rsidRPr="00356000" w:rsidRDefault="000D0F85" w:rsidP="00B249CB">
      <w:pPr>
        <w:pStyle w:val="Level1"/>
        <w:rPr>
          <w:szCs w:val="20"/>
        </w:rPr>
      </w:pPr>
      <w:bookmarkStart w:id="0" w:name="_GoBack"/>
      <w:bookmarkEnd w:id="0"/>
      <w:r w:rsidRPr="00356000">
        <w:rPr>
          <w:szCs w:val="20"/>
        </w:rPr>
        <w:t>GENERAL PROVISIONS</w:t>
      </w:r>
    </w:p>
    <w:p w14:paraId="67661A0B" w14:textId="7FF4B8C6" w:rsidR="000D0F85" w:rsidRPr="00356000" w:rsidRDefault="007B3B2F" w:rsidP="008E6C2B">
      <w:pPr>
        <w:pStyle w:val="Level2"/>
        <w:rPr>
          <w:szCs w:val="20"/>
        </w:rPr>
      </w:pPr>
      <w:r w:rsidRPr="00356000">
        <w:rPr>
          <w:szCs w:val="20"/>
        </w:rPr>
        <w:t>MTÜ International Educational Association of Estonia (</w:t>
      </w:r>
      <w:r w:rsidR="00805C94" w:rsidRPr="00356000">
        <w:rPr>
          <w:b/>
          <w:szCs w:val="20"/>
        </w:rPr>
        <w:t>the</w:t>
      </w:r>
      <w:r w:rsidR="00805C94" w:rsidRPr="00356000">
        <w:rPr>
          <w:szCs w:val="20"/>
        </w:rPr>
        <w:t xml:space="preserve"> </w:t>
      </w:r>
      <w:r w:rsidRPr="00356000">
        <w:rPr>
          <w:b/>
          <w:szCs w:val="20"/>
        </w:rPr>
        <w:t>Association</w:t>
      </w:r>
      <w:r w:rsidRPr="00356000">
        <w:rPr>
          <w:szCs w:val="20"/>
        </w:rPr>
        <w:t xml:space="preserve">) </w:t>
      </w:r>
      <w:r w:rsidR="000D0F85" w:rsidRPr="00356000">
        <w:rPr>
          <w:szCs w:val="20"/>
        </w:rPr>
        <w:t>is a voluntary association of persons founded on 11 February 1999.</w:t>
      </w:r>
    </w:p>
    <w:p w14:paraId="53020072" w14:textId="77777777" w:rsidR="000D0F85" w:rsidRPr="00356000" w:rsidRDefault="000D0F85" w:rsidP="008E6C2B">
      <w:pPr>
        <w:pStyle w:val="Level2"/>
        <w:rPr>
          <w:szCs w:val="20"/>
        </w:rPr>
      </w:pPr>
      <w:r w:rsidRPr="00356000">
        <w:rPr>
          <w:szCs w:val="20"/>
        </w:rPr>
        <w:t>The location of the Association is Tallinn, Republic of Estonia.</w:t>
      </w:r>
    </w:p>
    <w:p w14:paraId="0ED7F733" w14:textId="77777777" w:rsidR="000D0F85" w:rsidRPr="00356000" w:rsidRDefault="000D0F85" w:rsidP="008E6C2B">
      <w:pPr>
        <w:pStyle w:val="Level2"/>
        <w:rPr>
          <w:szCs w:val="20"/>
        </w:rPr>
      </w:pPr>
      <w:r w:rsidRPr="00356000">
        <w:rPr>
          <w:szCs w:val="20"/>
        </w:rPr>
        <w:t>The official name of the Association is MTÜ International Educational Association of Estonia.</w:t>
      </w:r>
    </w:p>
    <w:p w14:paraId="0E331494" w14:textId="6A61719F" w:rsidR="000D0F85" w:rsidRPr="00356000" w:rsidRDefault="000D0F85" w:rsidP="008E6C2B">
      <w:pPr>
        <w:pStyle w:val="Level2"/>
        <w:rPr>
          <w:szCs w:val="20"/>
        </w:rPr>
      </w:pPr>
      <w:r w:rsidRPr="00356000">
        <w:rPr>
          <w:szCs w:val="20"/>
        </w:rPr>
        <w:t>The Association is the legal person in private law, whose activities are governed by the Non-Profit Associations Act, other legal acts and these Articles.</w:t>
      </w:r>
    </w:p>
    <w:p w14:paraId="5BEC50E2" w14:textId="6567A00F" w:rsidR="000D0F85" w:rsidRPr="00356000" w:rsidRDefault="000D0F85">
      <w:pPr>
        <w:pStyle w:val="Level1"/>
        <w:rPr>
          <w:szCs w:val="20"/>
        </w:rPr>
      </w:pPr>
      <w:r w:rsidRPr="00356000">
        <w:rPr>
          <w:szCs w:val="20"/>
        </w:rPr>
        <w:t>PURPOSE OF THE ASSOCIATION AND THE SCHOOLS</w:t>
      </w:r>
    </w:p>
    <w:p w14:paraId="13E7CDB7" w14:textId="2A20651E" w:rsidR="000D0F85" w:rsidRPr="00356000" w:rsidRDefault="000D0F85" w:rsidP="008E6C2B">
      <w:pPr>
        <w:pStyle w:val="Level2"/>
        <w:rPr>
          <w:szCs w:val="20"/>
        </w:rPr>
      </w:pPr>
      <w:r w:rsidRPr="00356000">
        <w:rPr>
          <w:szCs w:val="20"/>
        </w:rPr>
        <w:t xml:space="preserve">The Association has been established for the purposes of owning and operating </w:t>
      </w:r>
      <w:r w:rsidR="007B3B2F" w:rsidRPr="00356000">
        <w:rPr>
          <w:szCs w:val="20"/>
        </w:rPr>
        <w:t>private schools (</w:t>
      </w:r>
      <w:r w:rsidRPr="00356000">
        <w:rPr>
          <w:b/>
          <w:szCs w:val="20"/>
        </w:rPr>
        <w:t>the Schools</w:t>
      </w:r>
      <w:r w:rsidR="007B3B2F" w:rsidRPr="00356000">
        <w:rPr>
          <w:szCs w:val="20"/>
        </w:rPr>
        <w:t>)</w:t>
      </w:r>
      <w:r w:rsidRPr="00356000">
        <w:rPr>
          <w:szCs w:val="20"/>
        </w:rPr>
        <w:t>. The purpose of the Schools shall be to:</w:t>
      </w:r>
    </w:p>
    <w:p w14:paraId="3ECB9044" w14:textId="00A0CEA4" w:rsidR="000D0F85" w:rsidRPr="00356000" w:rsidRDefault="000D0F85" w:rsidP="008E6C2B">
      <w:pPr>
        <w:pStyle w:val="List"/>
        <w:rPr>
          <w:szCs w:val="20"/>
        </w:rPr>
      </w:pPr>
      <w:r w:rsidRPr="00356000">
        <w:rPr>
          <w:szCs w:val="20"/>
        </w:rPr>
        <w:t xml:space="preserve">provide a quality </w:t>
      </w:r>
      <w:r w:rsidR="00120C7A" w:rsidRPr="00356000">
        <w:rPr>
          <w:szCs w:val="20"/>
        </w:rPr>
        <w:t xml:space="preserve">private </w:t>
      </w:r>
      <w:r w:rsidRPr="00356000">
        <w:rPr>
          <w:szCs w:val="20"/>
        </w:rPr>
        <w:t xml:space="preserve">school education for both </w:t>
      </w:r>
      <w:r w:rsidR="00805C94" w:rsidRPr="00356000">
        <w:rPr>
          <w:szCs w:val="20"/>
        </w:rPr>
        <w:t>i</w:t>
      </w:r>
      <w:r w:rsidRPr="00356000">
        <w:rPr>
          <w:szCs w:val="20"/>
        </w:rPr>
        <w:t>nternational and Estonian students, aged 3-19 years;</w:t>
      </w:r>
    </w:p>
    <w:p w14:paraId="226A4FAE" w14:textId="77777777" w:rsidR="000D0F85" w:rsidRPr="00356000" w:rsidRDefault="000D0F85" w:rsidP="008E6C2B">
      <w:pPr>
        <w:pStyle w:val="List"/>
        <w:rPr>
          <w:szCs w:val="20"/>
        </w:rPr>
      </w:pPr>
      <w:r w:rsidRPr="00356000">
        <w:rPr>
          <w:szCs w:val="20"/>
        </w:rPr>
        <w:t>promote learning, culture, and international understanding, without any political or religious affiliation;</w:t>
      </w:r>
    </w:p>
    <w:p w14:paraId="637F8AEB" w14:textId="77777777" w:rsidR="000D0F85" w:rsidRPr="00356000" w:rsidRDefault="000D0F85" w:rsidP="008E6C2B">
      <w:pPr>
        <w:pStyle w:val="List"/>
        <w:rPr>
          <w:szCs w:val="20"/>
        </w:rPr>
      </w:pPr>
      <w:r w:rsidRPr="00356000">
        <w:rPr>
          <w:szCs w:val="20"/>
        </w:rPr>
        <w:t>create a healthy and collegial environment for both students and faculty;</w:t>
      </w:r>
    </w:p>
    <w:p w14:paraId="2F0148DE" w14:textId="77777777" w:rsidR="000D0F85" w:rsidRPr="00356000" w:rsidRDefault="000D0F85" w:rsidP="008E6C2B">
      <w:pPr>
        <w:pStyle w:val="List"/>
        <w:rPr>
          <w:szCs w:val="20"/>
        </w:rPr>
      </w:pPr>
      <w:r w:rsidRPr="00356000">
        <w:rPr>
          <w:szCs w:val="20"/>
        </w:rPr>
        <w:t>encourage a climate which fosters experimentation and innovation;</w:t>
      </w:r>
    </w:p>
    <w:p w14:paraId="5F552AEA" w14:textId="77777777" w:rsidR="000D0F85" w:rsidRPr="00356000" w:rsidRDefault="000D0F85" w:rsidP="008E6C2B">
      <w:pPr>
        <w:pStyle w:val="List"/>
        <w:rPr>
          <w:szCs w:val="20"/>
        </w:rPr>
      </w:pPr>
      <w:r w:rsidRPr="00356000">
        <w:rPr>
          <w:szCs w:val="20"/>
        </w:rPr>
        <w:t>strive to create an environment and admissions policy inclusive of individuals with disabilities;</w:t>
      </w:r>
    </w:p>
    <w:p w14:paraId="615C2AAC" w14:textId="77777777" w:rsidR="000D0F85" w:rsidRPr="00356000" w:rsidRDefault="000D0F85" w:rsidP="008E6C2B">
      <w:pPr>
        <w:pStyle w:val="List"/>
        <w:rPr>
          <w:szCs w:val="20"/>
        </w:rPr>
      </w:pPr>
      <w:r w:rsidRPr="00356000">
        <w:rPr>
          <w:szCs w:val="20"/>
        </w:rPr>
        <w:t>establish admissions policies free of race, colour, creed, sex, sexual orientation, gender identity, or nationality restrictions;</w:t>
      </w:r>
    </w:p>
    <w:p w14:paraId="27DDF642" w14:textId="77777777" w:rsidR="000D0F85" w:rsidRPr="00356000" w:rsidRDefault="000D0F85" w:rsidP="008E6C2B">
      <w:pPr>
        <w:pStyle w:val="List"/>
        <w:rPr>
          <w:szCs w:val="20"/>
        </w:rPr>
      </w:pPr>
      <w:r w:rsidRPr="00356000">
        <w:rPr>
          <w:szCs w:val="20"/>
        </w:rPr>
        <w:t>offer education in English as the primary language of instruction;</w:t>
      </w:r>
    </w:p>
    <w:p w14:paraId="093CF96D" w14:textId="77777777" w:rsidR="000D0F85" w:rsidRPr="00356000" w:rsidRDefault="000D0F85" w:rsidP="008E6C2B">
      <w:pPr>
        <w:pStyle w:val="List"/>
        <w:rPr>
          <w:szCs w:val="20"/>
        </w:rPr>
      </w:pPr>
      <w:r w:rsidRPr="00356000">
        <w:rPr>
          <w:szCs w:val="20"/>
        </w:rPr>
        <w:t xml:space="preserve">offer curricula that are based on the </w:t>
      </w:r>
      <w:r w:rsidRPr="00356000">
        <w:rPr>
          <w:i/>
          <w:szCs w:val="20"/>
        </w:rPr>
        <w:t>Primary Years</w:t>
      </w:r>
      <w:r w:rsidRPr="00356000">
        <w:rPr>
          <w:szCs w:val="20"/>
        </w:rPr>
        <w:t xml:space="preserve">, </w:t>
      </w:r>
      <w:r w:rsidRPr="00356000">
        <w:rPr>
          <w:i/>
          <w:szCs w:val="20"/>
        </w:rPr>
        <w:t>Middle Years</w:t>
      </w:r>
      <w:r w:rsidRPr="00356000">
        <w:rPr>
          <w:szCs w:val="20"/>
        </w:rPr>
        <w:t xml:space="preserve">, and </w:t>
      </w:r>
      <w:r w:rsidRPr="00356000">
        <w:rPr>
          <w:i/>
          <w:szCs w:val="20"/>
        </w:rPr>
        <w:t>Diploma Programs of the International Baccalaureate Organization</w:t>
      </w:r>
      <w:r w:rsidRPr="00356000">
        <w:rPr>
          <w:szCs w:val="20"/>
        </w:rPr>
        <w:t>;</w:t>
      </w:r>
    </w:p>
    <w:p w14:paraId="03398DF6" w14:textId="77777777" w:rsidR="000D0F85" w:rsidRPr="00356000" w:rsidRDefault="000D0F85" w:rsidP="008E6C2B">
      <w:pPr>
        <w:pStyle w:val="List"/>
        <w:rPr>
          <w:szCs w:val="20"/>
        </w:rPr>
      </w:pPr>
      <w:r w:rsidRPr="00356000">
        <w:rPr>
          <w:szCs w:val="20"/>
        </w:rPr>
        <w:t>maintain accreditation for international recognition and acceptance of the Schools program;</w:t>
      </w:r>
    </w:p>
    <w:p w14:paraId="5207D528" w14:textId="77777777" w:rsidR="000D0F85" w:rsidRPr="00356000" w:rsidRDefault="000D0F85" w:rsidP="008E6C2B">
      <w:pPr>
        <w:pStyle w:val="List"/>
        <w:rPr>
          <w:szCs w:val="20"/>
        </w:rPr>
      </w:pPr>
      <w:r w:rsidRPr="00356000">
        <w:rPr>
          <w:szCs w:val="20"/>
        </w:rPr>
        <w:t>prepare students for the next stage of their school education;</w:t>
      </w:r>
    </w:p>
    <w:p w14:paraId="1189419E" w14:textId="77777777" w:rsidR="000D0F85" w:rsidRPr="00356000" w:rsidRDefault="000D0F85" w:rsidP="008E6C2B">
      <w:pPr>
        <w:pStyle w:val="List"/>
        <w:rPr>
          <w:szCs w:val="20"/>
        </w:rPr>
      </w:pPr>
      <w:r w:rsidRPr="00356000">
        <w:rPr>
          <w:szCs w:val="20"/>
        </w:rPr>
        <w:t>serve the national and international communities of the Tallinn area;</w:t>
      </w:r>
    </w:p>
    <w:p w14:paraId="59A70BF6" w14:textId="5ED7300D" w:rsidR="000D0F85" w:rsidRPr="00356000" w:rsidRDefault="000D0F85" w:rsidP="008E6C2B">
      <w:pPr>
        <w:pStyle w:val="List"/>
        <w:rPr>
          <w:szCs w:val="20"/>
        </w:rPr>
      </w:pPr>
      <w:r w:rsidRPr="00356000">
        <w:rPr>
          <w:szCs w:val="20"/>
        </w:rPr>
        <w:t xml:space="preserve">maintain </w:t>
      </w:r>
      <w:r w:rsidR="00A854DA" w:rsidRPr="00356000">
        <w:rPr>
          <w:szCs w:val="20"/>
        </w:rPr>
        <w:t xml:space="preserve">a </w:t>
      </w:r>
      <w:r w:rsidRPr="00356000">
        <w:rPr>
          <w:szCs w:val="20"/>
        </w:rPr>
        <w:t>diversity of students;</w:t>
      </w:r>
    </w:p>
    <w:p w14:paraId="7882B3BB" w14:textId="77777777" w:rsidR="000D0F85" w:rsidRPr="00356000" w:rsidRDefault="000D0F85" w:rsidP="008E6C2B">
      <w:pPr>
        <w:pStyle w:val="List"/>
        <w:rPr>
          <w:szCs w:val="20"/>
        </w:rPr>
      </w:pPr>
      <w:r w:rsidRPr="00356000">
        <w:rPr>
          <w:szCs w:val="20"/>
        </w:rPr>
        <w:t>establish close links with the host nation of Estonia and contribute to international understanding;</w:t>
      </w:r>
    </w:p>
    <w:p w14:paraId="49360531" w14:textId="77777777" w:rsidR="000D0F85" w:rsidRPr="00356000" w:rsidRDefault="000D0F85" w:rsidP="008E6C2B">
      <w:pPr>
        <w:pStyle w:val="List"/>
        <w:rPr>
          <w:szCs w:val="20"/>
        </w:rPr>
      </w:pPr>
      <w:r w:rsidRPr="00356000">
        <w:rPr>
          <w:szCs w:val="20"/>
        </w:rPr>
        <w:t>operate in a non-profit making capacity.</w:t>
      </w:r>
    </w:p>
    <w:p w14:paraId="3872172C" w14:textId="77777777" w:rsidR="000D0F85" w:rsidRPr="00356000" w:rsidRDefault="000D0F85">
      <w:pPr>
        <w:pStyle w:val="Level1"/>
        <w:rPr>
          <w:szCs w:val="20"/>
        </w:rPr>
      </w:pPr>
      <w:r w:rsidRPr="00356000">
        <w:rPr>
          <w:szCs w:val="20"/>
        </w:rPr>
        <w:t>MEMBERS</w:t>
      </w:r>
    </w:p>
    <w:p w14:paraId="0BEFBBD1" w14:textId="5960BFBC" w:rsidR="000D0F85" w:rsidRPr="00356000" w:rsidRDefault="000D0F85" w:rsidP="00107245">
      <w:pPr>
        <w:pStyle w:val="Level2"/>
        <w:rPr>
          <w:szCs w:val="20"/>
        </w:rPr>
      </w:pPr>
      <w:r w:rsidRPr="00356000">
        <w:rPr>
          <w:szCs w:val="20"/>
        </w:rPr>
        <w:t xml:space="preserve">The </w:t>
      </w:r>
      <w:r w:rsidR="00805C94" w:rsidRPr="00356000">
        <w:rPr>
          <w:szCs w:val="20"/>
        </w:rPr>
        <w:t>m</w:t>
      </w:r>
      <w:r w:rsidRPr="00356000">
        <w:rPr>
          <w:szCs w:val="20"/>
        </w:rPr>
        <w:t xml:space="preserve">embers </w:t>
      </w:r>
      <w:r w:rsidR="00805C94" w:rsidRPr="00356000">
        <w:rPr>
          <w:szCs w:val="20"/>
        </w:rPr>
        <w:t xml:space="preserve">of the Association </w:t>
      </w:r>
      <w:r w:rsidRPr="00356000">
        <w:rPr>
          <w:szCs w:val="20"/>
        </w:rPr>
        <w:t xml:space="preserve">shall be the parents, legal guardians </w:t>
      </w:r>
      <w:r w:rsidR="00AC0EB6" w:rsidRPr="00356000">
        <w:rPr>
          <w:szCs w:val="20"/>
        </w:rPr>
        <w:t xml:space="preserve">or </w:t>
      </w:r>
      <w:r w:rsidRPr="00356000">
        <w:rPr>
          <w:i/>
          <w:szCs w:val="20"/>
        </w:rPr>
        <w:t>de facto</w:t>
      </w:r>
      <w:r w:rsidRPr="00356000">
        <w:rPr>
          <w:szCs w:val="20"/>
        </w:rPr>
        <w:t xml:space="preserve"> guardians </w:t>
      </w:r>
      <w:r w:rsidR="00805C94" w:rsidRPr="00356000">
        <w:rPr>
          <w:szCs w:val="20"/>
        </w:rPr>
        <w:t xml:space="preserve">of a child or </w:t>
      </w:r>
      <w:r w:rsidRPr="00356000">
        <w:rPr>
          <w:szCs w:val="20"/>
        </w:rPr>
        <w:t>children currently enrolled in the Schools</w:t>
      </w:r>
      <w:r w:rsidR="0082515F" w:rsidRPr="00356000">
        <w:rPr>
          <w:szCs w:val="20"/>
        </w:rPr>
        <w:t xml:space="preserve"> (</w:t>
      </w:r>
      <w:r w:rsidR="0082515F" w:rsidRPr="00356000">
        <w:rPr>
          <w:b/>
          <w:szCs w:val="20"/>
        </w:rPr>
        <w:t>the Members</w:t>
      </w:r>
      <w:r w:rsidR="0082515F" w:rsidRPr="00356000">
        <w:rPr>
          <w:szCs w:val="20"/>
        </w:rPr>
        <w:t>)</w:t>
      </w:r>
      <w:r w:rsidRPr="00356000">
        <w:rPr>
          <w:szCs w:val="20"/>
        </w:rPr>
        <w:t xml:space="preserve">. </w:t>
      </w:r>
      <w:r w:rsidR="00805C94" w:rsidRPr="00356000">
        <w:rPr>
          <w:szCs w:val="20"/>
        </w:rPr>
        <w:t xml:space="preserve">Each child shall entitle one parent, legal guardian or </w:t>
      </w:r>
      <w:r w:rsidR="00805C94" w:rsidRPr="00356000">
        <w:rPr>
          <w:i/>
          <w:szCs w:val="20"/>
        </w:rPr>
        <w:t>de facto</w:t>
      </w:r>
      <w:r w:rsidR="00805C94" w:rsidRPr="00356000">
        <w:rPr>
          <w:szCs w:val="20"/>
        </w:rPr>
        <w:t xml:space="preserve"> guardian to become the </w:t>
      </w:r>
      <w:r w:rsidR="0082515F" w:rsidRPr="00356000">
        <w:rPr>
          <w:szCs w:val="20"/>
        </w:rPr>
        <w:t>M</w:t>
      </w:r>
      <w:r w:rsidR="00805C94" w:rsidRPr="00356000">
        <w:rPr>
          <w:szCs w:val="20"/>
        </w:rPr>
        <w:t xml:space="preserve">ember. </w:t>
      </w:r>
    </w:p>
    <w:p w14:paraId="74562984" w14:textId="20F7935C" w:rsidR="00B82FB4" w:rsidRPr="00356000" w:rsidRDefault="00B82FB4" w:rsidP="008E6C2B">
      <w:pPr>
        <w:pStyle w:val="Level2"/>
        <w:rPr>
          <w:szCs w:val="20"/>
        </w:rPr>
      </w:pPr>
      <w:r w:rsidRPr="00356000">
        <w:rPr>
          <w:szCs w:val="20"/>
        </w:rPr>
        <w:t xml:space="preserve">The management board of the Association </w:t>
      </w:r>
      <w:r w:rsidR="009C761E" w:rsidRPr="00356000">
        <w:rPr>
          <w:szCs w:val="20"/>
        </w:rPr>
        <w:t>(</w:t>
      </w:r>
      <w:r w:rsidR="009C761E" w:rsidRPr="00356000">
        <w:rPr>
          <w:b/>
          <w:szCs w:val="20"/>
        </w:rPr>
        <w:t>the Management Board</w:t>
      </w:r>
      <w:r w:rsidR="009C761E" w:rsidRPr="00356000">
        <w:rPr>
          <w:szCs w:val="20"/>
        </w:rPr>
        <w:t xml:space="preserve">) </w:t>
      </w:r>
      <w:r w:rsidRPr="00356000">
        <w:rPr>
          <w:szCs w:val="20"/>
        </w:rPr>
        <w:t>decides on membership in the Assoc</w:t>
      </w:r>
      <w:r w:rsidR="002F79FA" w:rsidRPr="00356000">
        <w:rPr>
          <w:szCs w:val="20"/>
        </w:rPr>
        <w:t>i</w:t>
      </w:r>
      <w:r w:rsidRPr="00356000">
        <w:rPr>
          <w:szCs w:val="20"/>
        </w:rPr>
        <w:t>ation</w:t>
      </w:r>
      <w:r w:rsidR="000F2667" w:rsidRPr="00356000">
        <w:rPr>
          <w:szCs w:val="20"/>
        </w:rPr>
        <w:t xml:space="preserve"> based on the application of the applicant</w:t>
      </w:r>
      <w:r w:rsidRPr="00356000">
        <w:rPr>
          <w:szCs w:val="20"/>
        </w:rPr>
        <w:t xml:space="preserve">. </w:t>
      </w:r>
    </w:p>
    <w:p w14:paraId="47A12EE7" w14:textId="65F4E6CB" w:rsidR="0082515F" w:rsidRPr="00356000" w:rsidRDefault="0082515F" w:rsidP="008E6C2B">
      <w:pPr>
        <w:pStyle w:val="Level2"/>
        <w:rPr>
          <w:szCs w:val="20"/>
        </w:rPr>
      </w:pPr>
      <w:r w:rsidRPr="00356000">
        <w:rPr>
          <w:szCs w:val="20"/>
        </w:rPr>
        <w:t>The Member has the right to leave the Association on the basis of a petition</w:t>
      </w:r>
      <w:r w:rsidR="005D18C7" w:rsidRPr="00356000">
        <w:rPr>
          <w:szCs w:val="20"/>
        </w:rPr>
        <w:t xml:space="preserve"> by notifying the Management Board in writing 14 calendar days in advance</w:t>
      </w:r>
      <w:r w:rsidRPr="00356000">
        <w:rPr>
          <w:szCs w:val="20"/>
        </w:rPr>
        <w:t>.</w:t>
      </w:r>
    </w:p>
    <w:p w14:paraId="6751405C" w14:textId="61EDC2E2" w:rsidR="000D0F85" w:rsidRPr="00356000" w:rsidRDefault="000D0F85" w:rsidP="008E6C2B">
      <w:pPr>
        <w:pStyle w:val="Level2"/>
        <w:rPr>
          <w:szCs w:val="20"/>
        </w:rPr>
      </w:pPr>
      <w:r w:rsidRPr="00356000">
        <w:rPr>
          <w:szCs w:val="20"/>
        </w:rPr>
        <w:t xml:space="preserve">The </w:t>
      </w:r>
      <w:r w:rsidR="009C761E" w:rsidRPr="00356000">
        <w:rPr>
          <w:szCs w:val="20"/>
        </w:rPr>
        <w:t>Management Board</w:t>
      </w:r>
      <w:r w:rsidRPr="00356000">
        <w:rPr>
          <w:szCs w:val="20"/>
        </w:rPr>
        <w:t xml:space="preserve"> shall establish and maintain an official membership list containing the </w:t>
      </w:r>
      <w:r w:rsidR="009C761E" w:rsidRPr="00356000">
        <w:rPr>
          <w:szCs w:val="20"/>
        </w:rPr>
        <w:t xml:space="preserve">names, </w:t>
      </w:r>
      <w:r w:rsidRPr="00356000">
        <w:rPr>
          <w:szCs w:val="20"/>
        </w:rPr>
        <w:t xml:space="preserve">current addresses </w:t>
      </w:r>
      <w:r w:rsidR="00E012E3" w:rsidRPr="00356000">
        <w:rPr>
          <w:szCs w:val="20"/>
        </w:rPr>
        <w:t xml:space="preserve">and e-mail addresses </w:t>
      </w:r>
      <w:r w:rsidRPr="00356000">
        <w:rPr>
          <w:szCs w:val="20"/>
        </w:rPr>
        <w:t xml:space="preserve">of each Member. It </w:t>
      </w:r>
      <w:r w:rsidRPr="00356000">
        <w:rPr>
          <w:szCs w:val="20"/>
        </w:rPr>
        <w:lastRenderedPageBreak/>
        <w:t xml:space="preserve">shall be the responsibility of each Member to keep the </w:t>
      </w:r>
      <w:r w:rsidR="00120C7A" w:rsidRPr="00356000">
        <w:rPr>
          <w:szCs w:val="20"/>
        </w:rPr>
        <w:t>Management Board</w:t>
      </w:r>
      <w:r w:rsidRPr="00356000">
        <w:rPr>
          <w:szCs w:val="20"/>
        </w:rPr>
        <w:t xml:space="preserve"> informed of any change of address</w:t>
      </w:r>
      <w:r w:rsidR="0017535F" w:rsidRPr="00356000">
        <w:rPr>
          <w:szCs w:val="20"/>
        </w:rPr>
        <w:t>, e-mail address</w:t>
      </w:r>
      <w:r w:rsidRPr="00356000">
        <w:rPr>
          <w:szCs w:val="20"/>
        </w:rPr>
        <w:t xml:space="preserve"> or name.</w:t>
      </w:r>
    </w:p>
    <w:p w14:paraId="331EF5B2" w14:textId="6D3325AE" w:rsidR="000D0F85" w:rsidRPr="00356000" w:rsidRDefault="000D0F85" w:rsidP="008E6C2B">
      <w:pPr>
        <w:pStyle w:val="Level2"/>
        <w:rPr>
          <w:szCs w:val="20"/>
        </w:rPr>
      </w:pPr>
      <w:r w:rsidRPr="00356000">
        <w:rPr>
          <w:szCs w:val="20"/>
        </w:rPr>
        <w:t xml:space="preserve">A Member may be </w:t>
      </w:r>
      <w:r w:rsidR="0082515F" w:rsidRPr="00356000">
        <w:rPr>
          <w:szCs w:val="20"/>
        </w:rPr>
        <w:t>excluded</w:t>
      </w:r>
      <w:r w:rsidRPr="00356000">
        <w:rPr>
          <w:szCs w:val="20"/>
        </w:rPr>
        <w:t xml:space="preserve"> from the Association upon resolution of the </w:t>
      </w:r>
      <w:r w:rsidR="0082515F" w:rsidRPr="00356000">
        <w:rPr>
          <w:szCs w:val="20"/>
        </w:rPr>
        <w:t xml:space="preserve">Management </w:t>
      </w:r>
      <w:r w:rsidRPr="00356000">
        <w:rPr>
          <w:szCs w:val="20"/>
        </w:rPr>
        <w:t>Board if:</w:t>
      </w:r>
    </w:p>
    <w:p w14:paraId="2F999CBE" w14:textId="2847EF2A" w:rsidR="00B82FB4" w:rsidRPr="00356000" w:rsidRDefault="0082515F" w:rsidP="008E6C2B">
      <w:pPr>
        <w:pStyle w:val="List"/>
        <w:numPr>
          <w:ilvl w:val="0"/>
          <w:numId w:val="36"/>
        </w:numPr>
        <w:rPr>
          <w:szCs w:val="20"/>
        </w:rPr>
      </w:pPr>
      <w:r w:rsidRPr="00356000">
        <w:rPr>
          <w:szCs w:val="20"/>
        </w:rPr>
        <w:t>t</w:t>
      </w:r>
      <w:r w:rsidR="00B82FB4" w:rsidRPr="00356000">
        <w:rPr>
          <w:szCs w:val="20"/>
        </w:rPr>
        <w:t xml:space="preserve">he </w:t>
      </w:r>
      <w:r w:rsidRPr="00356000">
        <w:rPr>
          <w:szCs w:val="20"/>
        </w:rPr>
        <w:t>children of the M</w:t>
      </w:r>
      <w:r w:rsidR="00B82FB4" w:rsidRPr="00356000">
        <w:rPr>
          <w:szCs w:val="20"/>
        </w:rPr>
        <w:t xml:space="preserve">ember </w:t>
      </w:r>
      <w:r w:rsidRPr="00356000">
        <w:rPr>
          <w:szCs w:val="20"/>
        </w:rPr>
        <w:t>are no longer enrolled in any of the Schools;</w:t>
      </w:r>
    </w:p>
    <w:p w14:paraId="6C73C82A" w14:textId="22261362" w:rsidR="0082515F" w:rsidRPr="00356000" w:rsidRDefault="000D0F85" w:rsidP="008E6C2B">
      <w:pPr>
        <w:pStyle w:val="List"/>
        <w:numPr>
          <w:ilvl w:val="0"/>
          <w:numId w:val="36"/>
        </w:numPr>
        <w:rPr>
          <w:szCs w:val="20"/>
        </w:rPr>
      </w:pPr>
      <w:r w:rsidRPr="00356000">
        <w:rPr>
          <w:szCs w:val="20"/>
        </w:rPr>
        <w:t xml:space="preserve">the Member violates </w:t>
      </w:r>
      <w:r w:rsidR="00F94B1C" w:rsidRPr="00356000">
        <w:rPr>
          <w:rFonts w:cs="Arial"/>
          <w:szCs w:val="20"/>
        </w:rPr>
        <w:t xml:space="preserve">materially or repeatedly </w:t>
      </w:r>
      <w:r w:rsidRPr="00356000">
        <w:rPr>
          <w:szCs w:val="20"/>
        </w:rPr>
        <w:t>these Articles</w:t>
      </w:r>
      <w:r w:rsidR="00F94B1C" w:rsidRPr="00356000">
        <w:rPr>
          <w:szCs w:val="20"/>
        </w:rPr>
        <w:t xml:space="preserve"> or any internal rules or regulations of the Schools established by the Association (incl. the by-laws of the Schools) to be applied to the pupils of the Schools and their parents, legal guardians or </w:t>
      </w:r>
      <w:r w:rsidR="00F94B1C" w:rsidRPr="00356000">
        <w:rPr>
          <w:i/>
          <w:szCs w:val="20"/>
        </w:rPr>
        <w:t>de facto</w:t>
      </w:r>
      <w:r w:rsidR="00F94B1C" w:rsidRPr="00356000">
        <w:rPr>
          <w:szCs w:val="20"/>
        </w:rPr>
        <w:t xml:space="preserve"> guardians</w:t>
      </w:r>
      <w:r w:rsidRPr="00356000">
        <w:rPr>
          <w:szCs w:val="20"/>
        </w:rPr>
        <w:t xml:space="preserve">; </w:t>
      </w:r>
    </w:p>
    <w:p w14:paraId="45C47333" w14:textId="73F13B27" w:rsidR="000D0F85" w:rsidRPr="00356000" w:rsidRDefault="0082515F" w:rsidP="00E17DB7">
      <w:pPr>
        <w:pStyle w:val="List"/>
        <w:numPr>
          <w:ilvl w:val="0"/>
          <w:numId w:val="36"/>
        </w:numPr>
        <w:rPr>
          <w:szCs w:val="20"/>
        </w:rPr>
      </w:pPr>
      <w:r w:rsidRPr="00356000">
        <w:rPr>
          <w:szCs w:val="20"/>
        </w:rPr>
        <w:t>the Member has caused significant damage to the Association</w:t>
      </w:r>
      <w:r w:rsidR="00F429EF" w:rsidRPr="00356000">
        <w:rPr>
          <w:szCs w:val="20"/>
        </w:rPr>
        <w:t xml:space="preserve">; </w:t>
      </w:r>
    </w:p>
    <w:p w14:paraId="36FA9FE3" w14:textId="5E7C8BFD" w:rsidR="00F429EF" w:rsidRPr="00356000" w:rsidRDefault="000D0F85" w:rsidP="008E6C2B">
      <w:pPr>
        <w:pStyle w:val="List"/>
        <w:numPr>
          <w:ilvl w:val="0"/>
          <w:numId w:val="36"/>
        </w:numPr>
        <w:rPr>
          <w:szCs w:val="20"/>
        </w:rPr>
      </w:pPr>
      <w:r w:rsidRPr="00356000">
        <w:rPr>
          <w:szCs w:val="20"/>
        </w:rPr>
        <w:t xml:space="preserve">the Member or his/her child violates </w:t>
      </w:r>
      <w:r w:rsidR="00FC0799" w:rsidRPr="00356000">
        <w:rPr>
          <w:szCs w:val="20"/>
        </w:rPr>
        <w:t>any a</w:t>
      </w:r>
      <w:r w:rsidRPr="00356000">
        <w:rPr>
          <w:szCs w:val="20"/>
        </w:rPr>
        <w:t xml:space="preserve">greement </w:t>
      </w:r>
      <w:r w:rsidR="00FC0799" w:rsidRPr="00356000">
        <w:rPr>
          <w:szCs w:val="20"/>
        </w:rPr>
        <w:t xml:space="preserve">concluded </w:t>
      </w:r>
      <w:r w:rsidR="00F94B1C" w:rsidRPr="00356000">
        <w:rPr>
          <w:szCs w:val="20"/>
        </w:rPr>
        <w:t xml:space="preserve">by the Member or the child </w:t>
      </w:r>
      <w:r w:rsidRPr="00356000">
        <w:rPr>
          <w:szCs w:val="20"/>
        </w:rPr>
        <w:t>with the Association</w:t>
      </w:r>
      <w:r w:rsidR="00F429EF" w:rsidRPr="00356000">
        <w:rPr>
          <w:szCs w:val="20"/>
        </w:rPr>
        <w:t>; or</w:t>
      </w:r>
    </w:p>
    <w:p w14:paraId="1C843496" w14:textId="1DBC9E2D" w:rsidR="000D0F85" w:rsidRPr="00356000" w:rsidRDefault="00F429EF" w:rsidP="008E6C2B">
      <w:pPr>
        <w:pStyle w:val="List"/>
        <w:numPr>
          <w:ilvl w:val="0"/>
          <w:numId w:val="36"/>
        </w:numPr>
        <w:rPr>
          <w:szCs w:val="20"/>
        </w:rPr>
      </w:pPr>
      <w:r w:rsidRPr="00356000">
        <w:rPr>
          <w:szCs w:val="20"/>
        </w:rPr>
        <w:t>any other material reason occurs</w:t>
      </w:r>
      <w:r w:rsidR="0017535F" w:rsidRPr="00356000">
        <w:rPr>
          <w:szCs w:val="20"/>
        </w:rPr>
        <w:t>.</w:t>
      </w:r>
    </w:p>
    <w:p w14:paraId="16E215CB" w14:textId="493EC1CB" w:rsidR="000D0F85" w:rsidRPr="00356000" w:rsidRDefault="000D0F85" w:rsidP="008E6C2B">
      <w:pPr>
        <w:pStyle w:val="Level2"/>
        <w:rPr>
          <w:szCs w:val="20"/>
        </w:rPr>
      </w:pPr>
      <w:r w:rsidRPr="00356000">
        <w:rPr>
          <w:szCs w:val="20"/>
        </w:rPr>
        <w:t>Notice of the ex</w:t>
      </w:r>
      <w:r w:rsidR="00FC0799" w:rsidRPr="00356000">
        <w:rPr>
          <w:szCs w:val="20"/>
        </w:rPr>
        <w:t>clusion</w:t>
      </w:r>
      <w:r w:rsidRPr="00356000">
        <w:rPr>
          <w:szCs w:val="20"/>
        </w:rPr>
        <w:t xml:space="preserve"> of a Member shall be communicated to the concerned</w:t>
      </w:r>
      <w:r w:rsidR="0002085B" w:rsidRPr="00356000">
        <w:rPr>
          <w:szCs w:val="20"/>
        </w:rPr>
        <w:t xml:space="preserve"> </w:t>
      </w:r>
      <w:r w:rsidRPr="00356000">
        <w:rPr>
          <w:szCs w:val="20"/>
        </w:rPr>
        <w:t xml:space="preserve">Member by </w:t>
      </w:r>
      <w:r w:rsidR="00FC0799" w:rsidRPr="00356000">
        <w:rPr>
          <w:szCs w:val="20"/>
        </w:rPr>
        <w:t xml:space="preserve">written notification </w:t>
      </w:r>
      <w:r w:rsidRPr="00356000">
        <w:rPr>
          <w:szCs w:val="20"/>
        </w:rPr>
        <w:t>stating the reason</w:t>
      </w:r>
      <w:r w:rsidR="005471C0" w:rsidRPr="00356000">
        <w:rPr>
          <w:szCs w:val="20"/>
        </w:rPr>
        <w:t>(s)</w:t>
      </w:r>
      <w:r w:rsidRPr="00356000">
        <w:rPr>
          <w:szCs w:val="20"/>
        </w:rPr>
        <w:t xml:space="preserve"> for such resolution.</w:t>
      </w:r>
      <w:r w:rsidR="0002085B" w:rsidRPr="00356000">
        <w:rPr>
          <w:szCs w:val="20"/>
        </w:rPr>
        <w:t xml:space="preserve"> </w:t>
      </w:r>
      <w:r w:rsidR="00FC0799" w:rsidRPr="00356000">
        <w:rPr>
          <w:szCs w:val="20"/>
        </w:rPr>
        <w:t>The Member may demand that exclusion be decided by the general meeting.</w:t>
      </w:r>
      <w:r w:rsidRPr="00356000">
        <w:rPr>
          <w:szCs w:val="20"/>
        </w:rPr>
        <w:t xml:space="preserve"> The </w:t>
      </w:r>
      <w:r w:rsidR="00FC0799" w:rsidRPr="00356000">
        <w:rPr>
          <w:szCs w:val="20"/>
        </w:rPr>
        <w:t xml:space="preserve">resolution on excluding the Member is adopted by the general meeting </w:t>
      </w:r>
      <w:r w:rsidRPr="00356000">
        <w:rPr>
          <w:szCs w:val="20"/>
        </w:rPr>
        <w:t>if at least ¾ of the votes</w:t>
      </w:r>
      <w:r w:rsidR="0002085B" w:rsidRPr="00356000">
        <w:rPr>
          <w:szCs w:val="20"/>
        </w:rPr>
        <w:t xml:space="preserve"> </w:t>
      </w:r>
      <w:r w:rsidRPr="00356000">
        <w:rPr>
          <w:szCs w:val="20"/>
        </w:rPr>
        <w:t xml:space="preserve">represented at the meeting are in favour of </w:t>
      </w:r>
      <w:r w:rsidR="00FC0799" w:rsidRPr="00356000">
        <w:rPr>
          <w:szCs w:val="20"/>
        </w:rPr>
        <w:t>excluding the Member from the Association</w:t>
      </w:r>
      <w:r w:rsidRPr="00356000">
        <w:rPr>
          <w:szCs w:val="20"/>
        </w:rPr>
        <w:t>. The child</w:t>
      </w:r>
      <w:r w:rsidR="0002085B" w:rsidRPr="00356000">
        <w:rPr>
          <w:szCs w:val="20"/>
        </w:rPr>
        <w:t xml:space="preserve"> </w:t>
      </w:r>
      <w:r w:rsidRPr="00356000">
        <w:rPr>
          <w:szCs w:val="20"/>
        </w:rPr>
        <w:t xml:space="preserve">of </w:t>
      </w:r>
      <w:r w:rsidR="00FC0799" w:rsidRPr="00356000">
        <w:rPr>
          <w:szCs w:val="20"/>
        </w:rPr>
        <w:t xml:space="preserve">the excluded </w:t>
      </w:r>
      <w:r w:rsidRPr="00356000">
        <w:rPr>
          <w:szCs w:val="20"/>
        </w:rPr>
        <w:t>Member shall no longer be allowed to attend the School.</w:t>
      </w:r>
    </w:p>
    <w:p w14:paraId="6CA7D904" w14:textId="77777777" w:rsidR="000D0F85" w:rsidRPr="00356000" w:rsidRDefault="000D0F85">
      <w:pPr>
        <w:pStyle w:val="Level1"/>
        <w:rPr>
          <w:szCs w:val="20"/>
        </w:rPr>
      </w:pPr>
      <w:r w:rsidRPr="00356000">
        <w:rPr>
          <w:szCs w:val="20"/>
        </w:rPr>
        <w:t>RIGHTS AND OBLIGATIONS OF THE MEMBERS</w:t>
      </w:r>
    </w:p>
    <w:p w14:paraId="7E3D4FC8" w14:textId="77777777" w:rsidR="000D0F85" w:rsidRPr="00356000" w:rsidRDefault="000D0F85" w:rsidP="008E6C2B">
      <w:pPr>
        <w:pStyle w:val="Level2"/>
        <w:rPr>
          <w:szCs w:val="20"/>
        </w:rPr>
      </w:pPr>
      <w:r w:rsidRPr="00356000">
        <w:rPr>
          <w:szCs w:val="20"/>
        </w:rPr>
        <w:t>The Members are entitled to:</w:t>
      </w:r>
    </w:p>
    <w:p w14:paraId="112AAA10" w14:textId="0D1AA319" w:rsidR="000D0F85" w:rsidRPr="00356000" w:rsidRDefault="000D0F85" w:rsidP="008E6C2B">
      <w:pPr>
        <w:pStyle w:val="List"/>
        <w:numPr>
          <w:ilvl w:val="0"/>
          <w:numId w:val="37"/>
        </w:numPr>
        <w:rPr>
          <w:szCs w:val="20"/>
        </w:rPr>
      </w:pPr>
      <w:r w:rsidRPr="00356000">
        <w:rPr>
          <w:szCs w:val="20"/>
        </w:rPr>
        <w:t xml:space="preserve">elect and be elected as </w:t>
      </w:r>
      <w:r w:rsidR="005D18C7" w:rsidRPr="00356000">
        <w:rPr>
          <w:szCs w:val="20"/>
        </w:rPr>
        <w:t>the members of the Management Board</w:t>
      </w:r>
      <w:r w:rsidR="00542E3B" w:rsidRPr="00356000">
        <w:rPr>
          <w:szCs w:val="20"/>
        </w:rPr>
        <w:t xml:space="preserve"> </w:t>
      </w:r>
      <w:r w:rsidRPr="00356000">
        <w:rPr>
          <w:szCs w:val="20"/>
        </w:rPr>
        <w:t>in accordance with these Articles;</w:t>
      </w:r>
    </w:p>
    <w:p w14:paraId="7FC3DB19" w14:textId="7661FF09" w:rsidR="000D0F85" w:rsidRPr="00356000" w:rsidRDefault="000D0F85" w:rsidP="008E6C2B">
      <w:pPr>
        <w:pStyle w:val="List"/>
        <w:numPr>
          <w:ilvl w:val="0"/>
          <w:numId w:val="37"/>
        </w:numPr>
        <w:rPr>
          <w:szCs w:val="20"/>
        </w:rPr>
      </w:pPr>
      <w:r w:rsidRPr="00356000">
        <w:rPr>
          <w:szCs w:val="20"/>
        </w:rPr>
        <w:t>attend the General Meeting</w:t>
      </w:r>
      <w:r w:rsidR="005D18C7" w:rsidRPr="00356000">
        <w:rPr>
          <w:szCs w:val="20"/>
        </w:rPr>
        <w:t>s of the Members</w:t>
      </w:r>
      <w:r w:rsidRPr="00356000">
        <w:rPr>
          <w:szCs w:val="20"/>
        </w:rPr>
        <w:t>;</w:t>
      </w:r>
    </w:p>
    <w:p w14:paraId="17B95BED" w14:textId="3695A61F" w:rsidR="000D0F85" w:rsidRPr="00356000" w:rsidRDefault="000D0F85" w:rsidP="008E6C2B">
      <w:pPr>
        <w:pStyle w:val="List"/>
        <w:numPr>
          <w:ilvl w:val="0"/>
          <w:numId w:val="37"/>
        </w:numPr>
        <w:rPr>
          <w:szCs w:val="20"/>
        </w:rPr>
      </w:pPr>
      <w:r w:rsidRPr="00356000">
        <w:rPr>
          <w:szCs w:val="20"/>
        </w:rPr>
        <w:t>participate in the events organised by the Association on conditions</w:t>
      </w:r>
      <w:r w:rsidR="0002085B" w:rsidRPr="00356000">
        <w:rPr>
          <w:szCs w:val="20"/>
        </w:rPr>
        <w:t xml:space="preserve"> </w:t>
      </w:r>
      <w:r w:rsidRPr="00356000">
        <w:rPr>
          <w:szCs w:val="20"/>
        </w:rPr>
        <w:t>prescribed by the</w:t>
      </w:r>
      <w:r w:rsidR="005D18C7" w:rsidRPr="00356000">
        <w:rPr>
          <w:szCs w:val="20"/>
        </w:rPr>
        <w:t xml:space="preserve"> Man</w:t>
      </w:r>
      <w:r w:rsidR="0029734F" w:rsidRPr="00356000">
        <w:rPr>
          <w:szCs w:val="20"/>
        </w:rPr>
        <w:t>a</w:t>
      </w:r>
      <w:r w:rsidR="005D18C7" w:rsidRPr="00356000">
        <w:rPr>
          <w:szCs w:val="20"/>
        </w:rPr>
        <w:t xml:space="preserve">gement </w:t>
      </w:r>
      <w:r w:rsidRPr="00356000">
        <w:rPr>
          <w:szCs w:val="20"/>
        </w:rPr>
        <w:t>Board</w:t>
      </w:r>
      <w:r w:rsidR="005D18C7" w:rsidRPr="00356000">
        <w:rPr>
          <w:szCs w:val="20"/>
        </w:rPr>
        <w:t>.</w:t>
      </w:r>
    </w:p>
    <w:p w14:paraId="00A8112A" w14:textId="0501DFDB" w:rsidR="000D0F85" w:rsidRPr="00356000" w:rsidRDefault="000D0F85" w:rsidP="008E6C2B">
      <w:pPr>
        <w:pStyle w:val="Level2"/>
        <w:rPr>
          <w:szCs w:val="20"/>
        </w:rPr>
      </w:pPr>
      <w:r w:rsidRPr="00356000">
        <w:rPr>
          <w:szCs w:val="20"/>
        </w:rPr>
        <w:t>The Members are obliged to obey these Articles</w:t>
      </w:r>
      <w:r w:rsidR="005D18C7" w:rsidRPr="00356000">
        <w:rPr>
          <w:szCs w:val="20"/>
        </w:rPr>
        <w:t>, the internal rules or regulations of the Schools established by the Association (incl. the by-laws of the Schools)</w:t>
      </w:r>
      <w:r w:rsidRPr="00356000">
        <w:rPr>
          <w:szCs w:val="20"/>
        </w:rPr>
        <w:t xml:space="preserve"> as well as any resolutions</w:t>
      </w:r>
      <w:r w:rsidR="0002085B" w:rsidRPr="00356000">
        <w:rPr>
          <w:szCs w:val="20"/>
        </w:rPr>
        <w:t xml:space="preserve"> </w:t>
      </w:r>
      <w:r w:rsidRPr="00356000">
        <w:rPr>
          <w:szCs w:val="20"/>
        </w:rPr>
        <w:t>adopted by the General Meeting</w:t>
      </w:r>
      <w:r w:rsidR="005D18C7" w:rsidRPr="00356000">
        <w:rPr>
          <w:szCs w:val="20"/>
        </w:rPr>
        <w:t xml:space="preserve"> of the Members</w:t>
      </w:r>
      <w:r w:rsidRPr="00356000">
        <w:rPr>
          <w:szCs w:val="20"/>
        </w:rPr>
        <w:t>.</w:t>
      </w:r>
    </w:p>
    <w:p w14:paraId="4AA739D2" w14:textId="0B50729D" w:rsidR="000D0F85" w:rsidRPr="00356000" w:rsidRDefault="000D0F85" w:rsidP="008E6C2B">
      <w:pPr>
        <w:pStyle w:val="Level2"/>
        <w:rPr>
          <w:szCs w:val="20"/>
        </w:rPr>
      </w:pPr>
      <w:r w:rsidRPr="00356000">
        <w:rPr>
          <w:szCs w:val="20"/>
        </w:rPr>
        <w:t>Obligations that do not arise from these Articles may be imposed on the</w:t>
      </w:r>
      <w:r w:rsidR="0002085B" w:rsidRPr="00356000">
        <w:rPr>
          <w:szCs w:val="20"/>
        </w:rPr>
        <w:t xml:space="preserve"> </w:t>
      </w:r>
      <w:r w:rsidRPr="00356000">
        <w:rPr>
          <w:szCs w:val="20"/>
        </w:rPr>
        <w:t>Members only upon a resolution of the Members adopted at the General Meeting</w:t>
      </w:r>
      <w:r w:rsidR="005D18C7" w:rsidRPr="00356000">
        <w:rPr>
          <w:szCs w:val="20"/>
        </w:rPr>
        <w:t xml:space="preserve"> of the Members</w:t>
      </w:r>
      <w:r w:rsidR="00542E3B" w:rsidRPr="00356000">
        <w:rPr>
          <w:szCs w:val="20"/>
        </w:rPr>
        <w:t xml:space="preserve"> or in the agreement conc</w:t>
      </w:r>
      <w:r w:rsidR="002F79FA" w:rsidRPr="00356000">
        <w:rPr>
          <w:szCs w:val="20"/>
        </w:rPr>
        <w:t>l</w:t>
      </w:r>
      <w:r w:rsidR="00542E3B" w:rsidRPr="00356000">
        <w:rPr>
          <w:szCs w:val="20"/>
        </w:rPr>
        <w:t xml:space="preserve">uded between the </w:t>
      </w:r>
      <w:r w:rsidR="001952B7" w:rsidRPr="00356000">
        <w:rPr>
          <w:szCs w:val="20"/>
        </w:rPr>
        <w:t xml:space="preserve">respective </w:t>
      </w:r>
      <w:r w:rsidR="00542E3B" w:rsidRPr="00356000">
        <w:rPr>
          <w:szCs w:val="20"/>
        </w:rPr>
        <w:t>Member and the Association</w:t>
      </w:r>
      <w:r w:rsidRPr="00356000">
        <w:rPr>
          <w:szCs w:val="20"/>
        </w:rPr>
        <w:t>.</w:t>
      </w:r>
    </w:p>
    <w:p w14:paraId="0C6204A9" w14:textId="62BB2DC2" w:rsidR="000D0F85" w:rsidRPr="00356000" w:rsidRDefault="009163C4">
      <w:pPr>
        <w:pStyle w:val="Level1"/>
        <w:rPr>
          <w:szCs w:val="20"/>
        </w:rPr>
      </w:pPr>
      <w:r w:rsidRPr="00356000">
        <w:rPr>
          <w:szCs w:val="20"/>
        </w:rPr>
        <w:t xml:space="preserve">GENERAL </w:t>
      </w:r>
      <w:r w:rsidR="000D0F85" w:rsidRPr="00356000">
        <w:rPr>
          <w:szCs w:val="20"/>
        </w:rPr>
        <w:t>MEETING OF THE MEMBERS</w:t>
      </w:r>
    </w:p>
    <w:p w14:paraId="5137FD3F" w14:textId="01882E0A" w:rsidR="009C08B2" w:rsidRPr="00356000" w:rsidRDefault="00FA5F37">
      <w:pPr>
        <w:pStyle w:val="Level2"/>
        <w:rPr>
          <w:szCs w:val="20"/>
        </w:rPr>
      </w:pPr>
      <w:r w:rsidRPr="00356000">
        <w:rPr>
          <w:szCs w:val="20"/>
        </w:rPr>
        <w:t xml:space="preserve">The General Meeting </w:t>
      </w:r>
      <w:r w:rsidR="009163C4" w:rsidRPr="00356000">
        <w:rPr>
          <w:szCs w:val="20"/>
        </w:rPr>
        <w:t xml:space="preserve">of the Members </w:t>
      </w:r>
      <w:r w:rsidRPr="00356000">
        <w:rPr>
          <w:szCs w:val="20"/>
        </w:rPr>
        <w:t xml:space="preserve">is the highest management body of the Association. The General Meeting </w:t>
      </w:r>
      <w:r w:rsidR="00F42931" w:rsidRPr="00356000">
        <w:rPr>
          <w:szCs w:val="20"/>
        </w:rPr>
        <w:t xml:space="preserve">has quorum </w:t>
      </w:r>
      <w:r w:rsidR="00F42931" w:rsidRPr="00356000">
        <w:rPr>
          <w:rStyle w:val="hps"/>
          <w:color w:val="222222"/>
          <w:szCs w:val="20"/>
        </w:rPr>
        <w:t>irrespective of the number of participants</w:t>
      </w:r>
      <w:r w:rsidRPr="00356000">
        <w:rPr>
          <w:szCs w:val="20"/>
        </w:rPr>
        <w:t xml:space="preserve">. </w:t>
      </w:r>
    </w:p>
    <w:p w14:paraId="79C0EEE1" w14:textId="2FE5C98A" w:rsidR="00AC0EB6" w:rsidRPr="00356000" w:rsidRDefault="000D0F85" w:rsidP="00AC0EB6">
      <w:pPr>
        <w:pStyle w:val="Level2"/>
        <w:rPr>
          <w:szCs w:val="20"/>
        </w:rPr>
      </w:pPr>
      <w:r w:rsidRPr="00356000">
        <w:rPr>
          <w:szCs w:val="20"/>
        </w:rPr>
        <w:t xml:space="preserve">The </w:t>
      </w:r>
      <w:r w:rsidR="002F79FA" w:rsidRPr="00356000">
        <w:rPr>
          <w:szCs w:val="20"/>
        </w:rPr>
        <w:t>Manage</w:t>
      </w:r>
      <w:r w:rsidR="009163C4" w:rsidRPr="00356000">
        <w:rPr>
          <w:szCs w:val="20"/>
        </w:rPr>
        <w:t xml:space="preserve">ment Board </w:t>
      </w:r>
      <w:r w:rsidRPr="00356000">
        <w:rPr>
          <w:szCs w:val="20"/>
        </w:rPr>
        <w:t xml:space="preserve">shall convene the </w:t>
      </w:r>
      <w:r w:rsidR="009163C4" w:rsidRPr="00356000">
        <w:rPr>
          <w:szCs w:val="20"/>
        </w:rPr>
        <w:t>a</w:t>
      </w:r>
      <w:r w:rsidRPr="00356000">
        <w:rPr>
          <w:szCs w:val="20"/>
        </w:rPr>
        <w:t>nnual General</w:t>
      </w:r>
      <w:r w:rsidR="0002085B" w:rsidRPr="00356000">
        <w:rPr>
          <w:szCs w:val="20"/>
        </w:rPr>
        <w:t xml:space="preserve"> </w:t>
      </w:r>
      <w:r w:rsidRPr="00356000">
        <w:rPr>
          <w:szCs w:val="20"/>
        </w:rPr>
        <w:t>Meeting once a year</w:t>
      </w:r>
      <w:r w:rsidR="00BF004C" w:rsidRPr="00356000">
        <w:rPr>
          <w:szCs w:val="20"/>
        </w:rPr>
        <w:t xml:space="preserve"> for approving the annual report of the Association</w:t>
      </w:r>
      <w:r w:rsidR="00E56B82" w:rsidRPr="00356000">
        <w:rPr>
          <w:szCs w:val="20"/>
        </w:rPr>
        <w:t>.</w:t>
      </w:r>
      <w:r w:rsidRPr="00356000">
        <w:rPr>
          <w:szCs w:val="20"/>
        </w:rPr>
        <w:t xml:space="preserve"> </w:t>
      </w:r>
      <w:r w:rsidR="00BF004C" w:rsidRPr="00356000">
        <w:rPr>
          <w:szCs w:val="20"/>
        </w:rPr>
        <w:t>The Annual General Meeting must take place within 5 months of the end of each financial year.</w:t>
      </w:r>
    </w:p>
    <w:p w14:paraId="2BB8E21A" w14:textId="21A723FB" w:rsidR="000D0F85" w:rsidRPr="00356000" w:rsidRDefault="000D0F85" w:rsidP="008E6C2B">
      <w:pPr>
        <w:pStyle w:val="Level2"/>
        <w:rPr>
          <w:szCs w:val="20"/>
        </w:rPr>
      </w:pPr>
      <w:r w:rsidRPr="00356000">
        <w:rPr>
          <w:szCs w:val="20"/>
        </w:rPr>
        <w:t xml:space="preserve">The </w:t>
      </w:r>
      <w:r w:rsidR="00BF004C" w:rsidRPr="00356000">
        <w:rPr>
          <w:szCs w:val="20"/>
        </w:rPr>
        <w:t xml:space="preserve">Management Board </w:t>
      </w:r>
      <w:r w:rsidRPr="00356000">
        <w:rPr>
          <w:szCs w:val="20"/>
        </w:rPr>
        <w:t xml:space="preserve">shall convene an Extraordinary </w:t>
      </w:r>
      <w:r w:rsidR="00BF004C" w:rsidRPr="00356000">
        <w:rPr>
          <w:szCs w:val="20"/>
        </w:rPr>
        <w:t xml:space="preserve">General </w:t>
      </w:r>
      <w:r w:rsidRPr="00356000">
        <w:rPr>
          <w:szCs w:val="20"/>
        </w:rPr>
        <w:t>Meeting at such times</w:t>
      </w:r>
      <w:r w:rsidR="0002085B" w:rsidRPr="00356000">
        <w:rPr>
          <w:szCs w:val="20"/>
        </w:rPr>
        <w:t xml:space="preserve"> </w:t>
      </w:r>
      <w:r w:rsidRPr="00356000">
        <w:rPr>
          <w:szCs w:val="20"/>
        </w:rPr>
        <w:t xml:space="preserve">deemed necessary by the </w:t>
      </w:r>
      <w:r w:rsidR="009163C4" w:rsidRPr="00356000">
        <w:rPr>
          <w:szCs w:val="20"/>
        </w:rPr>
        <w:t xml:space="preserve">Management </w:t>
      </w:r>
      <w:r w:rsidRPr="00356000">
        <w:rPr>
          <w:szCs w:val="20"/>
        </w:rPr>
        <w:t>Board, or if at least 10% of the Members so demand</w:t>
      </w:r>
      <w:r w:rsidR="0002085B" w:rsidRPr="00356000">
        <w:rPr>
          <w:szCs w:val="20"/>
        </w:rPr>
        <w:t xml:space="preserve"> </w:t>
      </w:r>
      <w:r w:rsidRPr="00356000">
        <w:rPr>
          <w:szCs w:val="20"/>
        </w:rPr>
        <w:t>in writing indicating the reason.</w:t>
      </w:r>
      <w:r w:rsidR="00260A3F" w:rsidRPr="00356000">
        <w:rPr>
          <w:szCs w:val="20"/>
        </w:rPr>
        <w:t xml:space="preserve"> </w:t>
      </w:r>
      <w:r w:rsidRPr="00356000">
        <w:rPr>
          <w:szCs w:val="20"/>
        </w:rPr>
        <w:t xml:space="preserve">If the </w:t>
      </w:r>
      <w:r w:rsidR="00BF004C" w:rsidRPr="00356000">
        <w:rPr>
          <w:szCs w:val="20"/>
        </w:rPr>
        <w:t xml:space="preserve">Management Board </w:t>
      </w:r>
      <w:r w:rsidRPr="00356000">
        <w:rPr>
          <w:szCs w:val="20"/>
        </w:rPr>
        <w:lastRenderedPageBreak/>
        <w:t xml:space="preserve">will not convene the Extraordinary </w:t>
      </w:r>
      <w:r w:rsidR="00BF004C" w:rsidRPr="00356000">
        <w:rPr>
          <w:szCs w:val="20"/>
        </w:rPr>
        <w:t xml:space="preserve">General </w:t>
      </w:r>
      <w:r w:rsidRPr="00356000">
        <w:rPr>
          <w:szCs w:val="20"/>
        </w:rPr>
        <w:t xml:space="preserve">Meeting </w:t>
      </w:r>
      <w:r w:rsidR="0002085B" w:rsidRPr="00356000">
        <w:rPr>
          <w:szCs w:val="20"/>
        </w:rPr>
        <w:t xml:space="preserve">under </w:t>
      </w:r>
      <w:r w:rsidRPr="00356000">
        <w:rPr>
          <w:szCs w:val="20"/>
        </w:rPr>
        <w:t xml:space="preserve">the circumstances specified in </w:t>
      </w:r>
      <w:r w:rsidR="00260A3F" w:rsidRPr="00356000">
        <w:rPr>
          <w:szCs w:val="20"/>
        </w:rPr>
        <w:t xml:space="preserve">this </w:t>
      </w:r>
      <w:r w:rsidRPr="00356000">
        <w:rPr>
          <w:szCs w:val="20"/>
        </w:rPr>
        <w:t>subsection</w:t>
      </w:r>
      <w:r w:rsidR="00260A3F" w:rsidRPr="00356000">
        <w:rPr>
          <w:szCs w:val="20"/>
        </w:rPr>
        <w:t xml:space="preserve">, </w:t>
      </w:r>
      <w:r w:rsidRPr="00356000">
        <w:rPr>
          <w:szCs w:val="20"/>
        </w:rPr>
        <w:t>the Members who demanded the</w:t>
      </w:r>
      <w:r w:rsidR="0002085B" w:rsidRPr="00356000">
        <w:rPr>
          <w:szCs w:val="20"/>
        </w:rPr>
        <w:t xml:space="preserve"> </w:t>
      </w:r>
      <w:r w:rsidRPr="00356000">
        <w:rPr>
          <w:szCs w:val="20"/>
        </w:rPr>
        <w:t xml:space="preserve">general meeting may call the Extraordinary </w:t>
      </w:r>
      <w:r w:rsidR="00260A3F" w:rsidRPr="00356000">
        <w:rPr>
          <w:szCs w:val="20"/>
        </w:rPr>
        <w:t>G</w:t>
      </w:r>
      <w:r w:rsidR="00BF004C" w:rsidRPr="00356000">
        <w:rPr>
          <w:szCs w:val="20"/>
        </w:rPr>
        <w:t xml:space="preserve">eneral </w:t>
      </w:r>
      <w:r w:rsidRPr="00356000">
        <w:rPr>
          <w:szCs w:val="20"/>
        </w:rPr>
        <w:t>Meeting themselves pursuant to</w:t>
      </w:r>
      <w:r w:rsidR="0002085B" w:rsidRPr="00356000">
        <w:rPr>
          <w:szCs w:val="20"/>
        </w:rPr>
        <w:t xml:space="preserve"> </w:t>
      </w:r>
      <w:r w:rsidRPr="00356000">
        <w:rPr>
          <w:szCs w:val="20"/>
        </w:rPr>
        <w:t xml:space="preserve">the same procedure as the </w:t>
      </w:r>
      <w:r w:rsidR="00BF004C" w:rsidRPr="00356000">
        <w:rPr>
          <w:szCs w:val="20"/>
        </w:rPr>
        <w:t>Management Board</w:t>
      </w:r>
      <w:r w:rsidRPr="00356000">
        <w:rPr>
          <w:szCs w:val="20"/>
        </w:rPr>
        <w:t>.</w:t>
      </w:r>
    </w:p>
    <w:p w14:paraId="6EC6C20E" w14:textId="1D718136" w:rsidR="000D0F85" w:rsidRPr="00356000" w:rsidRDefault="00260A3F" w:rsidP="008E6C2B">
      <w:pPr>
        <w:pStyle w:val="Level2"/>
        <w:rPr>
          <w:szCs w:val="20"/>
        </w:rPr>
      </w:pPr>
      <w:r w:rsidRPr="00356000">
        <w:rPr>
          <w:szCs w:val="20"/>
        </w:rPr>
        <w:t xml:space="preserve">Notice of both the Annual General Meeting and </w:t>
      </w:r>
      <w:r w:rsidR="00BF004C" w:rsidRPr="00356000">
        <w:rPr>
          <w:szCs w:val="20"/>
        </w:rPr>
        <w:t xml:space="preserve">Extraordinary General Meeting shall be given at least </w:t>
      </w:r>
      <w:r w:rsidR="00AD5731" w:rsidRPr="00356000">
        <w:rPr>
          <w:szCs w:val="20"/>
        </w:rPr>
        <w:t xml:space="preserve">7 </w:t>
      </w:r>
      <w:r w:rsidR="00BF004C" w:rsidRPr="00356000">
        <w:rPr>
          <w:szCs w:val="20"/>
        </w:rPr>
        <w:t xml:space="preserve">calendar days in advance. The notice must be submitted in writing or by e-mail. A notice shall set out the time and place of the General Meeting and the agenda of the meeting. </w:t>
      </w:r>
    </w:p>
    <w:p w14:paraId="5A0F7F48" w14:textId="28CFBE6B" w:rsidR="000D0F85" w:rsidRPr="00356000" w:rsidRDefault="000D0F85" w:rsidP="008E6C2B">
      <w:pPr>
        <w:pStyle w:val="Level2"/>
        <w:rPr>
          <w:szCs w:val="20"/>
        </w:rPr>
      </w:pPr>
      <w:r w:rsidRPr="00356000">
        <w:rPr>
          <w:szCs w:val="20"/>
        </w:rPr>
        <w:t xml:space="preserve">The </w:t>
      </w:r>
      <w:r w:rsidR="00A1222D" w:rsidRPr="00356000">
        <w:rPr>
          <w:szCs w:val="20"/>
        </w:rPr>
        <w:t>G</w:t>
      </w:r>
      <w:r w:rsidR="00BF004C" w:rsidRPr="00356000">
        <w:rPr>
          <w:szCs w:val="20"/>
        </w:rPr>
        <w:t xml:space="preserve">eneral </w:t>
      </w:r>
      <w:r w:rsidRPr="00356000">
        <w:rPr>
          <w:szCs w:val="20"/>
        </w:rPr>
        <w:t xml:space="preserve">Meeting shall be presided over by the </w:t>
      </w:r>
      <w:r w:rsidR="00BF004C" w:rsidRPr="00356000">
        <w:rPr>
          <w:szCs w:val="20"/>
        </w:rPr>
        <w:t>c</w:t>
      </w:r>
      <w:r w:rsidRPr="00356000">
        <w:rPr>
          <w:szCs w:val="20"/>
        </w:rPr>
        <w:t>hair</w:t>
      </w:r>
      <w:r w:rsidR="00BF004C" w:rsidRPr="00356000">
        <w:rPr>
          <w:szCs w:val="20"/>
        </w:rPr>
        <w:t xml:space="preserve"> of the Management Board</w:t>
      </w:r>
      <w:r w:rsidRPr="00356000">
        <w:rPr>
          <w:szCs w:val="20"/>
        </w:rPr>
        <w:t>.</w:t>
      </w:r>
      <w:r w:rsidR="0002085B" w:rsidRPr="00356000">
        <w:rPr>
          <w:szCs w:val="20"/>
        </w:rPr>
        <w:t xml:space="preserve"> </w:t>
      </w:r>
      <w:r w:rsidRPr="00356000">
        <w:rPr>
          <w:szCs w:val="20"/>
        </w:rPr>
        <w:t xml:space="preserve">An Extraordinary </w:t>
      </w:r>
      <w:r w:rsidR="00BF004C" w:rsidRPr="00356000">
        <w:rPr>
          <w:szCs w:val="20"/>
        </w:rPr>
        <w:t xml:space="preserve">General </w:t>
      </w:r>
      <w:r w:rsidRPr="00356000">
        <w:rPr>
          <w:szCs w:val="20"/>
        </w:rPr>
        <w:t xml:space="preserve">Meeting convened </w:t>
      </w:r>
      <w:r w:rsidR="00BF004C" w:rsidRPr="00356000">
        <w:rPr>
          <w:szCs w:val="20"/>
        </w:rPr>
        <w:t xml:space="preserve">by the </w:t>
      </w:r>
      <w:r w:rsidRPr="00356000">
        <w:rPr>
          <w:szCs w:val="20"/>
        </w:rPr>
        <w:t>Members shall be</w:t>
      </w:r>
      <w:r w:rsidR="0002085B" w:rsidRPr="00356000">
        <w:rPr>
          <w:szCs w:val="20"/>
        </w:rPr>
        <w:t xml:space="preserve"> </w:t>
      </w:r>
      <w:r w:rsidRPr="00356000">
        <w:rPr>
          <w:szCs w:val="20"/>
        </w:rPr>
        <w:t>presided over by a Member chosen by those Members attending the</w:t>
      </w:r>
      <w:r w:rsidR="0002085B" w:rsidRPr="00356000">
        <w:rPr>
          <w:szCs w:val="20"/>
        </w:rPr>
        <w:t xml:space="preserve"> </w:t>
      </w:r>
      <w:r w:rsidRPr="00356000">
        <w:rPr>
          <w:szCs w:val="20"/>
        </w:rPr>
        <w:t xml:space="preserve">Extraordinary </w:t>
      </w:r>
      <w:r w:rsidR="00BF004C" w:rsidRPr="00356000">
        <w:rPr>
          <w:szCs w:val="20"/>
        </w:rPr>
        <w:t xml:space="preserve">General </w:t>
      </w:r>
      <w:r w:rsidRPr="00356000">
        <w:rPr>
          <w:szCs w:val="20"/>
        </w:rPr>
        <w:t>Meeting.</w:t>
      </w:r>
    </w:p>
    <w:p w14:paraId="1F92D216" w14:textId="6568F7BD" w:rsidR="000D0F85" w:rsidRPr="00356000" w:rsidRDefault="000D0F85" w:rsidP="008E6C2B">
      <w:pPr>
        <w:pStyle w:val="Level2"/>
        <w:rPr>
          <w:szCs w:val="20"/>
        </w:rPr>
      </w:pPr>
      <w:r w:rsidRPr="00356000">
        <w:rPr>
          <w:szCs w:val="20"/>
        </w:rPr>
        <w:t>With permission of the person presiding over the General Meeting other persons who are not Members may attend the</w:t>
      </w:r>
      <w:r w:rsidR="0002085B" w:rsidRPr="00356000">
        <w:rPr>
          <w:szCs w:val="20"/>
        </w:rPr>
        <w:t xml:space="preserve"> </w:t>
      </w:r>
      <w:r w:rsidRPr="00356000">
        <w:rPr>
          <w:szCs w:val="20"/>
        </w:rPr>
        <w:t>General Meeting</w:t>
      </w:r>
      <w:r w:rsidR="00B50609" w:rsidRPr="00356000">
        <w:rPr>
          <w:szCs w:val="20"/>
        </w:rPr>
        <w:t>s</w:t>
      </w:r>
      <w:r w:rsidRPr="00356000">
        <w:rPr>
          <w:szCs w:val="20"/>
        </w:rPr>
        <w:t xml:space="preserve"> as observers, without</w:t>
      </w:r>
      <w:r w:rsidR="0002085B" w:rsidRPr="00356000">
        <w:rPr>
          <w:szCs w:val="20"/>
        </w:rPr>
        <w:t xml:space="preserve"> </w:t>
      </w:r>
      <w:r w:rsidRPr="00356000">
        <w:rPr>
          <w:szCs w:val="20"/>
        </w:rPr>
        <w:t>voting rights. Observers may speak at the meeting upon respective permission</w:t>
      </w:r>
      <w:r w:rsidR="0002085B" w:rsidRPr="00356000">
        <w:rPr>
          <w:szCs w:val="20"/>
        </w:rPr>
        <w:t xml:space="preserve"> </w:t>
      </w:r>
      <w:r w:rsidRPr="00356000">
        <w:rPr>
          <w:szCs w:val="20"/>
        </w:rPr>
        <w:t>of the person presiding over the meeting.</w:t>
      </w:r>
    </w:p>
    <w:p w14:paraId="30F345E8" w14:textId="4812332B" w:rsidR="000D0F85" w:rsidRPr="00356000" w:rsidRDefault="000D0F85" w:rsidP="008E6C2B">
      <w:pPr>
        <w:pStyle w:val="Level2"/>
        <w:rPr>
          <w:szCs w:val="20"/>
        </w:rPr>
      </w:pPr>
      <w:r w:rsidRPr="00356000">
        <w:rPr>
          <w:szCs w:val="20"/>
        </w:rPr>
        <w:t>The General Meeting shall have the</w:t>
      </w:r>
      <w:r w:rsidR="0002085B" w:rsidRPr="00356000">
        <w:rPr>
          <w:szCs w:val="20"/>
        </w:rPr>
        <w:t xml:space="preserve"> </w:t>
      </w:r>
      <w:r w:rsidRPr="00356000">
        <w:rPr>
          <w:szCs w:val="20"/>
        </w:rPr>
        <w:t>authority to:</w:t>
      </w:r>
    </w:p>
    <w:p w14:paraId="7FCDB496" w14:textId="77777777" w:rsidR="000D0F85" w:rsidRPr="00356000" w:rsidRDefault="000D0F85" w:rsidP="008E6C2B">
      <w:pPr>
        <w:pStyle w:val="List"/>
        <w:numPr>
          <w:ilvl w:val="0"/>
          <w:numId w:val="38"/>
        </w:numPr>
        <w:rPr>
          <w:szCs w:val="20"/>
        </w:rPr>
      </w:pPr>
      <w:r w:rsidRPr="00356000">
        <w:rPr>
          <w:szCs w:val="20"/>
        </w:rPr>
        <w:t>change the Articles and the purpose of the Association;</w:t>
      </w:r>
    </w:p>
    <w:p w14:paraId="1195E07F" w14:textId="7D41C62B" w:rsidR="000D0F85" w:rsidRPr="00356000" w:rsidRDefault="000D0F85" w:rsidP="008E6C2B">
      <w:pPr>
        <w:pStyle w:val="List"/>
        <w:numPr>
          <w:ilvl w:val="0"/>
          <w:numId w:val="38"/>
        </w:numPr>
        <w:rPr>
          <w:szCs w:val="20"/>
        </w:rPr>
      </w:pPr>
      <w:r w:rsidRPr="00356000">
        <w:rPr>
          <w:szCs w:val="20"/>
        </w:rPr>
        <w:t>approve the annual accounts of</w:t>
      </w:r>
      <w:r w:rsidR="0002085B" w:rsidRPr="00356000">
        <w:rPr>
          <w:szCs w:val="20"/>
        </w:rPr>
        <w:t xml:space="preserve"> </w:t>
      </w:r>
      <w:r w:rsidRPr="00356000">
        <w:rPr>
          <w:szCs w:val="20"/>
        </w:rPr>
        <w:t>the Association;</w:t>
      </w:r>
    </w:p>
    <w:p w14:paraId="3DD2214F" w14:textId="12415280" w:rsidR="000D0F85" w:rsidRPr="00356000" w:rsidRDefault="00430F38" w:rsidP="008E6C2B">
      <w:pPr>
        <w:pStyle w:val="List"/>
        <w:numPr>
          <w:ilvl w:val="0"/>
          <w:numId w:val="38"/>
        </w:numPr>
        <w:rPr>
          <w:szCs w:val="20"/>
        </w:rPr>
      </w:pPr>
      <w:r w:rsidRPr="00356000">
        <w:rPr>
          <w:szCs w:val="20"/>
        </w:rPr>
        <w:t>elect</w:t>
      </w:r>
      <w:r w:rsidR="000D0F85" w:rsidRPr="00356000">
        <w:rPr>
          <w:szCs w:val="20"/>
        </w:rPr>
        <w:t xml:space="preserve"> and remov</w:t>
      </w:r>
      <w:r w:rsidR="004659A5" w:rsidRPr="00356000">
        <w:rPr>
          <w:szCs w:val="20"/>
        </w:rPr>
        <w:t>e</w:t>
      </w:r>
      <w:r w:rsidR="000D0F85" w:rsidRPr="00356000">
        <w:rPr>
          <w:szCs w:val="20"/>
        </w:rPr>
        <w:t xml:space="preserve"> </w:t>
      </w:r>
      <w:r w:rsidR="00E44BED" w:rsidRPr="00356000">
        <w:rPr>
          <w:szCs w:val="20"/>
        </w:rPr>
        <w:t>the memb</w:t>
      </w:r>
      <w:r w:rsidR="004F08E8" w:rsidRPr="00356000">
        <w:rPr>
          <w:szCs w:val="20"/>
        </w:rPr>
        <w:t>e</w:t>
      </w:r>
      <w:r w:rsidR="00E44BED" w:rsidRPr="00356000">
        <w:rPr>
          <w:szCs w:val="20"/>
        </w:rPr>
        <w:t xml:space="preserve">rs of the </w:t>
      </w:r>
      <w:r w:rsidR="0029734F" w:rsidRPr="00356000">
        <w:rPr>
          <w:szCs w:val="20"/>
        </w:rPr>
        <w:t>M</w:t>
      </w:r>
      <w:r w:rsidR="00E44BED" w:rsidRPr="00356000">
        <w:rPr>
          <w:szCs w:val="20"/>
        </w:rPr>
        <w:t>anagement Board</w:t>
      </w:r>
      <w:r w:rsidR="000D0F85" w:rsidRPr="00356000">
        <w:rPr>
          <w:szCs w:val="20"/>
        </w:rPr>
        <w:t>;</w:t>
      </w:r>
    </w:p>
    <w:p w14:paraId="5B761A5F" w14:textId="4D386E55" w:rsidR="00E44BED" w:rsidRPr="00356000" w:rsidRDefault="00E44BED" w:rsidP="008E6C2B">
      <w:pPr>
        <w:pStyle w:val="List"/>
        <w:numPr>
          <w:ilvl w:val="0"/>
          <w:numId w:val="38"/>
        </w:numPr>
        <w:rPr>
          <w:szCs w:val="20"/>
        </w:rPr>
      </w:pPr>
      <w:r w:rsidRPr="00356000">
        <w:rPr>
          <w:szCs w:val="20"/>
        </w:rPr>
        <w:t>decide on conclusion and terms and conditions of transactions with the members of the Management Board, decide on the conduct of legal disputes with the members of the Management Board, and appointment of the representative of the Association in such transactions and disputes;</w:t>
      </w:r>
    </w:p>
    <w:p w14:paraId="41549DE1" w14:textId="77777777" w:rsidR="000D0F85" w:rsidRPr="00356000" w:rsidRDefault="000D0F85" w:rsidP="008E6C2B">
      <w:pPr>
        <w:pStyle w:val="List"/>
        <w:numPr>
          <w:ilvl w:val="0"/>
          <w:numId w:val="38"/>
        </w:numPr>
        <w:rPr>
          <w:szCs w:val="20"/>
        </w:rPr>
      </w:pPr>
      <w:r w:rsidRPr="00356000">
        <w:rPr>
          <w:szCs w:val="20"/>
        </w:rPr>
        <w:t>dissolve the School;</w:t>
      </w:r>
    </w:p>
    <w:p w14:paraId="663993D5" w14:textId="1176E623" w:rsidR="000D0F85" w:rsidRPr="00356000" w:rsidRDefault="00E44BED" w:rsidP="008E6C2B">
      <w:pPr>
        <w:pStyle w:val="List"/>
        <w:numPr>
          <w:ilvl w:val="0"/>
          <w:numId w:val="38"/>
        </w:numPr>
        <w:rPr>
          <w:szCs w:val="20"/>
        </w:rPr>
      </w:pPr>
      <w:r w:rsidRPr="00356000">
        <w:rPr>
          <w:szCs w:val="20"/>
        </w:rPr>
        <w:t xml:space="preserve">decide on </w:t>
      </w:r>
      <w:r w:rsidR="000D0F85" w:rsidRPr="00356000">
        <w:rPr>
          <w:szCs w:val="20"/>
        </w:rPr>
        <w:t>dissol</w:t>
      </w:r>
      <w:r w:rsidRPr="00356000">
        <w:rPr>
          <w:szCs w:val="20"/>
        </w:rPr>
        <w:t>ution</w:t>
      </w:r>
      <w:r w:rsidR="004A0EB9" w:rsidRPr="00356000">
        <w:rPr>
          <w:szCs w:val="20"/>
        </w:rPr>
        <w:t>,</w:t>
      </w:r>
      <w:r w:rsidR="000D0F85" w:rsidRPr="00356000">
        <w:rPr>
          <w:szCs w:val="20"/>
        </w:rPr>
        <w:t xml:space="preserve"> </w:t>
      </w:r>
      <w:r w:rsidR="004A0EB9" w:rsidRPr="00356000">
        <w:rPr>
          <w:szCs w:val="20"/>
        </w:rPr>
        <w:t>merge</w:t>
      </w:r>
      <w:r w:rsidRPr="00356000">
        <w:rPr>
          <w:szCs w:val="20"/>
        </w:rPr>
        <w:t>r</w:t>
      </w:r>
      <w:r w:rsidR="004A0EB9" w:rsidRPr="00356000">
        <w:rPr>
          <w:szCs w:val="20"/>
        </w:rPr>
        <w:t xml:space="preserve"> </w:t>
      </w:r>
      <w:r w:rsidR="000D0F85" w:rsidRPr="00356000">
        <w:rPr>
          <w:szCs w:val="20"/>
        </w:rPr>
        <w:t xml:space="preserve">or </w:t>
      </w:r>
      <w:r w:rsidR="00932893" w:rsidRPr="00356000">
        <w:rPr>
          <w:szCs w:val="20"/>
        </w:rPr>
        <w:t xml:space="preserve">division </w:t>
      </w:r>
      <w:r w:rsidRPr="00356000">
        <w:rPr>
          <w:szCs w:val="20"/>
        </w:rPr>
        <w:t xml:space="preserve">of </w:t>
      </w:r>
      <w:r w:rsidR="000D0F85" w:rsidRPr="00356000">
        <w:rPr>
          <w:szCs w:val="20"/>
        </w:rPr>
        <w:t>the Association;</w:t>
      </w:r>
    </w:p>
    <w:p w14:paraId="13D8F4EC" w14:textId="31ED1223" w:rsidR="000D0F85" w:rsidRPr="00356000" w:rsidRDefault="00E44BED" w:rsidP="008E6C2B">
      <w:pPr>
        <w:pStyle w:val="List"/>
        <w:numPr>
          <w:ilvl w:val="0"/>
          <w:numId w:val="38"/>
        </w:numPr>
        <w:rPr>
          <w:szCs w:val="20"/>
        </w:rPr>
      </w:pPr>
      <w:r w:rsidRPr="00356000">
        <w:rPr>
          <w:szCs w:val="20"/>
        </w:rPr>
        <w:t xml:space="preserve">decide on </w:t>
      </w:r>
      <w:r w:rsidR="000D0F85" w:rsidRPr="00356000">
        <w:rPr>
          <w:szCs w:val="20"/>
        </w:rPr>
        <w:t xml:space="preserve">other matters as provided to the </w:t>
      </w:r>
      <w:r w:rsidR="00DE71C6" w:rsidRPr="00356000">
        <w:rPr>
          <w:szCs w:val="20"/>
        </w:rPr>
        <w:t xml:space="preserve">competence of the </w:t>
      </w:r>
      <w:r w:rsidR="000D0F85" w:rsidRPr="00356000">
        <w:rPr>
          <w:szCs w:val="20"/>
        </w:rPr>
        <w:t>Members by law or these</w:t>
      </w:r>
      <w:r w:rsidR="0002085B" w:rsidRPr="00356000">
        <w:rPr>
          <w:szCs w:val="20"/>
        </w:rPr>
        <w:t xml:space="preserve"> </w:t>
      </w:r>
      <w:r w:rsidR="000D0F85" w:rsidRPr="00356000">
        <w:rPr>
          <w:szCs w:val="20"/>
        </w:rPr>
        <w:t>Articles.</w:t>
      </w:r>
    </w:p>
    <w:p w14:paraId="0538AE3F" w14:textId="6DF20823" w:rsidR="000D0F85" w:rsidRPr="00356000" w:rsidRDefault="00EF2C63" w:rsidP="00944EC3">
      <w:pPr>
        <w:pStyle w:val="Level2"/>
        <w:rPr>
          <w:szCs w:val="20"/>
        </w:rPr>
      </w:pPr>
      <w:r w:rsidRPr="00356000">
        <w:rPr>
          <w:szCs w:val="20"/>
        </w:rPr>
        <w:t>A Member may participate at a</w:t>
      </w:r>
      <w:r w:rsidR="000D0F85" w:rsidRPr="00356000">
        <w:rPr>
          <w:szCs w:val="20"/>
        </w:rPr>
        <w:t xml:space="preserve"> General Meeting either in person or by </w:t>
      </w:r>
      <w:r w:rsidR="00E56B82" w:rsidRPr="00356000">
        <w:rPr>
          <w:szCs w:val="20"/>
        </w:rPr>
        <w:t>p</w:t>
      </w:r>
      <w:r w:rsidR="000D0F85" w:rsidRPr="00356000">
        <w:rPr>
          <w:szCs w:val="20"/>
        </w:rPr>
        <w:t xml:space="preserve">roxy. </w:t>
      </w:r>
    </w:p>
    <w:p w14:paraId="7ED93A70" w14:textId="4053F14B" w:rsidR="000D0F85" w:rsidRPr="00356000" w:rsidRDefault="000D0F85" w:rsidP="00944EC3">
      <w:pPr>
        <w:pStyle w:val="Level2"/>
        <w:rPr>
          <w:szCs w:val="20"/>
        </w:rPr>
      </w:pPr>
      <w:r w:rsidRPr="00356000">
        <w:rPr>
          <w:szCs w:val="20"/>
        </w:rPr>
        <w:t>Unless otherwise specified in these Articles</w:t>
      </w:r>
      <w:r w:rsidR="004D44F7" w:rsidRPr="00356000">
        <w:rPr>
          <w:szCs w:val="20"/>
        </w:rPr>
        <w:t xml:space="preserve"> or in the law</w:t>
      </w:r>
      <w:r w:rsidRPr="00356000">
        <w:rPr>
          <w:szCs w:val="20"/>
        </w:rPr>
        <w:t xml:space="preserve">, the Members shall </w:t>
      </w:r>
      <w:r w:rsidR="004E4DEC" w:rsidRPr="00356000">
        <w:rPr>
          <w:szCs w:val="20"/>
        </w:rPr>
        <w:t xml:space="preserve">adopt </w:t>
      </w:r>
      <w:r w:rsidRPr="00356000">
        <w:rPr>
          <w:szCs w:val="20"/>
        </w:rPr>
        <w:t>resolutions by a simple majority of votes.</w:t>
      </w:r>
    </w:p>
    <w:p w14:paraId="50AC38BC" w14:textId="27EFDBC9" w:rsidR="00B50609" w:rsidRPr="00356000" w:rsidRDefault="00B50609" w:rsidP="00E17DB7">
      <w:pPr>
        <w:pStyle w:val="Level2"/>
        <w:rPr>
          <w:szCs w:val="20"/>
        </w:rPr>
      </w:pPr>
      <w:r w:rsidRPr="00356000">
        <w:rPr>
          <w:szCs w:val="20"/>
        </w:rPr>
        <w:t xml:space="preserve">Minutes shall be taken of the General Meeting, signed by the person presiding over the meeting and the recording secretary. </w:t>
      </w:r>
      <w:r w:rsidR="004D44F7" w:rsidRPr="00356000">
        <w:rPr>
          <w:szCs w:val="20"/>
        </w:rPr>
        <w:t>The minutes shall be made accessible to the Members after 14 calendar days after the end of the General Meeting at</w:t>
      </w:r>
      <w:r w:rsidRPr="00356000">
        <w:rPr>
          <w:szCs w:val="20"/>
        </w:rPr>
        <w:t xml:space="preserve"> the School and shall be distributed to the Members upon their request by e-mail. </w:t>
      </w:r>
    </w:p>
    <w:p w14:paraId="6EA3D2CC" w14:textId="2900C444" w:rsidR="000D0F85" w:rsidRPr="00356000" w:rsidRDefault="000F2667">
      <w:pPr>
        <w:pStyle w:val="Level1"/>
        <w:rPr>
          <w:szCs w:val="20"/>
        </w:rPr>
      </w:pPr>
      <w:r w:rsidRPr="00356000">
        <w:rPr>
          <w:szCs w:val="20"/>
        </w:rPr>
        <w:t xml:space="preserve">MANAGEMENT </w:t>
      </w:r>
      <w:r w:rsidR="000D0F85" w:rsidRPr="00356000">
        <w:rPr>
          <w:szCs w:val="20"/>
        </w:rPr>
        <w:t>BOARD</w:t>
      </w:r>
    </w:p>
    <w:p w14:paraId="1DDABC8B" w14:textId="5246D6BE" w:rsidR="000D0F85" w:rsidRPr="00356000" w:rsidRDefault="000D0F85" w:rsidP="004E026B">
      <w:pPr>
        <w:pStyle w:val="Level2"/>
        <w:tabs>
          <w:tab w:val="left" w:pos="3686"/>
        </w:tabs>
        <w:rPr>
          <w:szCs w:val="20"/>
        </w:rPr>
      </w:pPr>
      <w:r w:rsidRPr="00356000">
        <w:rPr>
          <w:szCs w:val="20"/>
        </w:rPr>
        <w:t xml:space="preserve">The </w:t>
      </w:r>
      <w:r w:rsidR="000F2667" w:rsidRPr="00356000">
        <w:rPr>
          <w:szCs w:val="20"/>
        </w:rPr>
        <w:t xml:space="preserve">Management </w:t>
      </w:r>
      <w:r w:rsidRPr="00356000">
        <w:rPr>
          <w:szCs w:val="20"/>
        </w:rPr>
        <w:t xml:space="preserve">Board shall consist of a minimum of five and maximum of nine </w:t>
      </w:r>
      <w:r w:rsidR="00616F46" w:rsidRPr="00356000">
        <w:rPr>
          <w:szCs w:val="20"/>
        </w:rPr>
        <w:t>members</w:t>
      </w:r>
      <w:r w:rsidRPr="00356000">
        <w:rPr>
          <w:szCs w:val="20"/>
        </w:rPr>
        <w:t>.</w:t>
      </w:r>
      <w:r w:rsidR="0002085B" w:rsidRPr="00356000">
        <w:rPr>
          <w:szCs w:val="20"/>
        </w:rPr>
        <w:t xml:space="preserve"> </w:t>
      </w:r>
      <w:r w:rsidRPr="00356000">
        <w:rPr>
          <w:szCs w:val="20"/>
        </w:rPr>
        <w:t xml:space="preserve">All </w:t>
      </w:r>
      <w:r w:rsidR="00E17DB7" w:rsidRPr="00356000">
        <w:rPr>
          <w:szCs w:val="20"/>
        </w:rPr>
        <w:t xml:space="preserve">members </w:t>
      </w:r>
      <w:r w:rsidRPr="00356000">
        <w:rPr>
          <w:szCs w:val="20"/>
        </w:rPr>
        <w:t>shall be elected by the</w:t>
      </w:r>
      <w:r w:rsidR="0002085B" w:rsidRPr="00356000">
        <w:rPr>
          <w:szCs w:val="20"/>
        </w:rPr>
        <w:t xml:space="preserve"> </w:t>
      </w:r>
      <w:r w:rsidR="00E17DB7" w:rsidRPr="00356000">
        <w:rPr>
          <w:szCs w:val="20"/>
        </w:rPr>
        <w:t>General Meeting b</w:t>
      </w:r>
      <w:r w:rsidR="004F08E8" w:rsidRPr="00356000">
        <w:rPr>
          <w:szCs w:val="20"/>
        </w:rPr>
        <w:t>a</w:t>
      </w:r>
      <w:r w:rsidR="00E17DB7" w:rsidRPr="00356000">
        <w:rPr>
          <w:szCs w:val="20"/>
        </w:rPr>
        <w:t>sed on the following principles</w:t>
      </w:r>
      <w:r w:rsidRPr="00356000">
        <w:rPr>
          <w:szCs w:val="20"/>
        </w:rPr>
        <w:t>:</w:t>
      </w:r>
    </w:p>
    <w:p w14:paraId="6B7FF1A4" w14:textId="2DF2FA20" w:rsidR="000D0F85" w:rsidRPr="00356000" w:rsidRDefault="000D0F85" w:rsidP="00944EC3">
      <w:pPr>
        <w:pStyle w:val="List"/>
        <w:numPr>
          <w:ilvl w:val="0"/>
          <w:numId w:val="39"/>
        </w:numPr>
        <w:rPr>
          <w:szCs w:val="20"/>
        </w:rPr>
      </w:pPr>
      <w:r w:rsidRPr="00356000">
        <w:rPr>
          <w:szCs w:val="20"/>
        </w:rPr>
        <w:t xml:space="preserve">One </w:t>
      </w:r>
      <w:r w:rsidR="00E17DB7" w:rsidRPr="00356000">
        <w:rPr>
          <w:szCs w:val="20"/>
        </w:rPr>
        <w:t>member of the Management Board shall</w:t>
      </w:r>
      <w:r w:rsidRPr="00356000">
        <w:rPr>
          <w:szCs w:val="20"/>
        </w:rPr>
        <w:t xml:space="preserve"> be the </w:t>
      </w:r>
      <w:r w:rsidR="00E17DB7" w:rsidRPr="00356000">
        <w:rPr>
          <w:szCs w:val="20"/>
        </w:rPr>
        <w:t>director of all the Schools (</w:t>
      </w:r>
      <w:r w:rsidR="00E17DB7" w:rsidRPr="00356000">
        <w:rPr>
          <w:b/>
          <w:szCs w:val="20"/>
        </w:rPr>
        <w:t xml:space="preserve">the </w:t>
      </w:r>
      <w:r w:rsidRPr="00356000">
        <w:rPr>
          <w:b/>
          <w:szCs w:val="20"/>
        </w:rPr>
        <w:t>Director</w:t>
      </w:r>
      <w:r w:rsidR="00E17DB7" w:rsidRPr="00356000">
        <w:rPr>
          <w:szCs w:val="20"/>
        </w:rPr>
        <w:t>)</w:t>
      </w:r>
      <w:r w:rsidRPr="00356000">
        <w:rPr>
          <w:szCs w:val="20"/>
        </w:rPr>
        <w:t>. The Director may not be elected as the</w:t>
      </w:r>
      <w:r w:rsidR="0002085B" w:rsidRPr="00356000">
        <w:rPr>
          <w:szCs w:val="20"/>
        </w:rPr>
        <w:t xml:space="preserve"> </w:t>
      </w:r>
      <w:r w:rsidR="00E17DB7" w:rsidRPr="00356000">
        <w:rPr>
          <w:szCs w:val="20"/>
        </w:rPr>
        <w:t>c</w:t>
      </w:r>
      <w:r w:rsidRPr="00356000">
        <w:rPr>
          <w:szCs w:val="20"/>
        </w:rPr>
        <w:t>hair</w:t>
      </w:r>
      <w:r w:rsidR="00E17DB7" w:rsidRPr="00356000">
        <w:rPr>
          <w:szCs w:val="20"/>
        </w:rPr>
        <w:t xml:space="preserve"> of the Management Board;</w:t>
      </w:r>
    </w:p>
    <w:p w14:paraId="266615EB" w14:textId="4AC17966" w:rsidR="000D0F85" w:rsidRPr="00356000" w:rsidRDefault="000D0F85" w:rsidP="00944EC3">
      <w:pPr>
        <w:pStyle w:val="List"/>
        <w:rPr>
          <w:szCs w:val="20"/>
        </w:rPr>
      </w:pPr>
      <w:r w:rsidRPr="00356000">
        <w:rPr>
          <w:szCs w:val="20"/>
        </w:rPr>
        <w:t>If so prescribed by the conditions of a grant awarded to the</w:t>
      </w:r>
      <w:r w:rsidR="0002085B" w:rsidRPr="00356000">
        <w:rPr>
          <w:szCs w:val="20"/>
        </w:rPr>
        <w:t xml:space="preserve"> </w:t>
      </w:r>
      <w:r w:rsidRPr="00356000">
        <w:rPr>
          <w:szCs w:val="20"/>
        </w:rPr>
        <w:t xml:space="preserve">Schools, one </w:t>
      </w:r>
      <w:r w:rsidR="00E17DB7" w:rsidRPr="00356000">
        <w:rPr>
          <w:szCs w:val="20"/>
        </w:rPr>
        <w:t xml:space="preserve">member of the Management Board </w:t>
      </w:r>
      <w:r w:rsidRPr="00356000">
        <w:rPr>
          <w:szCs w:val="20"/>
        </w:rPr>
        <w:t>shall be a representative of the</w:t>
      </w:r>
      <w:r w:rsidR="0002085B" w:rsidRPr="00356000">
        <w:rPr>
          <w:szCs w:val="20"/>
        </w:rPr>
        <w:t xml:space="preserve"> </w:t>
      </w:r>
      <w:r w:rsidRPr="00356000">
        <w:rPr>
          <w:szCs w:val="20"/>
        </w:rPr>
        <w:lastRenderedPageBreak/>
        <w:t xml:space="preserve">authority awarding the grant. This </w:t>
      </w:r>
      <w:r w:rsidR="00E17DB7" w:rsidRPr="00356000">
        <w:rPr>
          <w:szCs w:val="20"/>
        </w:rPr>
        <w:t xml:space="preserve">member </w:t>
      </w:r>
      <w:r w:rsidRPr="00356000">
        <w:rPr>
          <w:szCs w:val="20"/>
        </w:rPr>
        <w:t>may not be elected as</w:t>
      </w:r>
      <w:r w:rsidR="0002085B" w:rsidRPr="00356000">
        <w:rPr>
          <w:szCs w:val="20"/>
        </w:rPr>
        <w:t xml:space="preserve"> </w:t>
      </w:r>
      <w:r w:rsidRPr="00356000">
        <w:rPr>
          <w:szCs w:val="20"/>
        </w:rPr>
        <w:t xml:space="preserve">the </w:t>
      </w:r>
      <w:r w:rsidR="00E17DB7" w:rsidRPr="00356000">
        <w:rPr>
          <w:szCs w:val="20"/>
        </w:rPr>
        <w:t>c</w:t>
      </w:r>
      <w:r w:rsidRPr="00356000">
        <w:rPr>
          <w:szCs w:val="20"/>
        </w:rPr>
        <w:t>hair</w:t>
      </w:r>
      <w:r w:rsidR="00E17DB7" w:rsidRPr="00356000">
        <w:rPr>
          <w:szCs w:val="20"/>
        </w:rPr>
        <w:t xml:space="preserve"> of the Management Board;</w:t>
      </w:r>
    </w:p>
    <w:p w14:paraId="4993B780" w14:textId="669961DD" w:rsidR="000D0F85" w:rsidRPr="00356000" w:rsidRDefault="000D0F85" w:rsidP="00944EC3">
      <w:pPr>
        <w:pStyle w:val="List"/>
        <w:rPr>
          <w:szCs w:val="20"/>
        </w:rPr>
      </w:pPr>
      <w:r w:rsidRPr="00356000">
        <w:rPr>
          <w:szCs w:val="20"/>
        </w:rPr>
        <w:t xml:space="preserve">One </w:t>
      </w:r>
      <w:r w:rsidR="00E17DB7" w:rsidRPr="00356000">
        <w:rPr>
          <w:szCs w:val="20"/>
        </w:rPr>
        <w:t xml:space="preserve">member of the Management Board </w:t>
      </w:r>
      <w:r w:rsidRPr="00356000">
        <w:rPr>
          <w:szCs w:val="20"/>
        </w:rPr>
        <w:t xml:space="preserve">must be a member of staff, </w:t>
      </w:r>
      <w:r w:rsidR="005D1E63" w:rsidRPr="00356000">
        <w:rPr>
          <w:szCs w:val="20"/>
        </w:rPr>
        <w:t xml:space="preserve">nominated as a candidate </w:t>
      </w:r>
      <w:r w:rsidRPr="00356000">
        <w:rPr>
          <w:szCs w:val="20"/>
        </w:rPr>
        <w:t>by the</w:t>
      </w:r>
      <w:r w:rsidR="0002085B" w:rsidRPr="00356000">
        <w:rPr>
          <w:szCs w:val="20"/>
        </w:rPr>
        <w:t xml:space="preserve"> </w:t>
      </w:r>
      <w:r w:rsidRPr="00356000">
        <w:rPr>
          <w:szCs w:val="20"/>
        </w:rPr>
        <w:t>staff of the Schools</w:t>
      </w:r>
      <w:r w:rsidR="00E17DB7" w:rsidRPr="00356000">
        <w:rPr>
          <w:szCs w:val="20"/>
        </w:rPr>
        <w:t xml:space="preserve">. </w:t>
      </w:r>
      <w:r w:rsidRPr="00356000">
        <w:rPr>
          <w:szCs w:val="20"/>
        </w:rPr>
        <w:t xml:space="preserve">Any </w:t>
      </w:r>
      <w:r w:rsidR="00E17DB7" w:rsidRPr="00356000">
        <w:rPr>
          <w:szCs w:val="20"/>
        </w:rPr>
        <w:t xml:space="preserve">member </w:t>
      </w:r>
      <w:r w:rsidRPr="00356000">
        <w:rPr>
          <w:szCs w:val="20"/>
        </w:rPr>
        <w:t xml:space="preserve">that is also a member of the staff of the </w:t>
      </w:r>
      <w:r w:rsidR="00E17DB7" w:rsidRPr="00356000">
        <w:rPr>
          <w:szCs w:val="20"/>
        </w:rPr>
        <w:t>S</w:t>
      </w:r>
      <w:r w:rsidRPr="00356000">
        <w:rPr>
          <w:szCs w:val="20"/>
        </w:rPr>
        <w:t>chool may</w:t>
      </w:r>
      <w:r w:rsidR="0002085B" w:rsidRPr="00356000">
        <w:rPr>
          <w:szCs w:val="20"/>
        </w:rPr>
        <w:t xml:space="preserve"> </w:t>
      </w:r>
      <w:r w:rsidRPr="00356000">
        <w:rPr>
          <w:szCs w:val="20"/>
        </w:rPr>
        <w:t xml:space="preserve">not be elected as the </w:t>
      </w:r>
      <w:r w:rsidR="00E17DB7" w:rsidRPr="00356000">
        <w:rPr>
          <w:szCs w:val="20"/>
        </w:rPr>
        <w:t>c</w:t>
      </w:r>
      <w:r w:rsidRPr="00356000">
        <w:rPr>
          <w:szCs w:val="20"/>
        </w:rPr>
        <w:t xml:space="preserve">hair of the </w:t>
      </w:r>
      <w:r w:rsidR="00E17DB7" w:rsidRPr="00356000">
        <w:rPr>
          <w:szCs w:val="20"/>
        </w:rPr>
        <w:t xml:space="preserve">Management </w:t>
      </w:r>
      <w:r w:rsidRPr="00356000">
        <w:rPr>
          <w:szCs w:val="20"/>
        </w:rPr>
        <w:t>Board</w:t>
      </w:r>
      <w:r w:rsidR="00E17DB7" w:rsidRPr="00356000">
        <w:rPr>
          <w:szCs w:val="20"/>
        </w:rPr>
        <w:t>;</w:t>
      </w:r>
    </w:p>
    <w:p w14:paraId="42F385E3" w14:textId="770B3C9D" w:rsidR="000D0F85" w:rsidRPr="00356000" w:rsidRDefault="000D0F85" w:rsidP="00944EC3">
      <w:pPr>
        <w:pStyle w:val="List"/>
        <w:rPr>
          <w:szCs w:val="20"/>
        </w:rPr>
      </w:pPr>
      <w:r w:rsidRPr="00356000">
        <w:rPr>
          <w:szCs w:val="20"/>
        </w:rPr>
        <w:t xml:space="preserve">To foster the interests of the Association, the </w:t>
      </w:r>
      <w:r w:rsidR="00E17DB7" w:rsidRPr="00356000">
        <w:rPr>
          <w:szCs w:val="20"/>
        </w:rPr>
        <w:t xml:space="preserve">Management </w:t>
      </w:r>
      <w:r w:rsidRPr="00356000">
        <w:rPr>
          <w:szCs w:val="20"/>
        </w:rPr>
        <w:t>Board may</w:t>
      </w:r>
      <w:r w:rsidR="0002085B" w:rsidRPr="00356000">
        <w:rPr>
          <w:szCs w:val="20"/>
        </w:rPr>
        <w:t xml:space="preserve"> </w:t>
      </w:r>
      <w:r w:rsidR="00443752" w:rsidRPr="00356000">
        <w:rPr>
          <w:szCs w:val="20"/>
        </w:rPr>
        <w:t>nominat</w:t>
      </w:r>
      <w:r w:rsidR="008578B2" w:rsidRPr="00356000">
        <w:rPr>
          <w:szCs w:val="20"/>
        </w:rPr>
        <w:t>e</w:t>
      </w:r>
      <w:r w:rsidR="00443752" w:rsidRPr="00356000">
        <w:rPr>
          <w:szCs w:val="20"/>
        </w:rPr>
        <w:t xml:space="preserve"> candidate</w:t>
      </w:r>
      <w:r w:rsidR="00E17DB7" w:rsidRPr="00356000">
        <w:rPr>
          <w:szCs w:val="20"/>
        </w:rPr>
        <w:t>s</w:t>
      </w:r>
      <w:r w:rsidRPr="00356000">
        <w:rPr>
          <w:szCs w:val="20"/>
        </w:rPr>
        <w:t>, who do not need to be Member</w:t>
      </w:r>
      <w:r w:rsidR="0029734F" w:rsidRPr="00356000">
        <w:rPr>
          <w:szCs w:val="20"/>
        </w:rPr>
        <w:t>s</w:t>
      </w:r>
      <w:r w:rsidR="00E17DB7" w:rsidRPr="00356000">
        <w:rPr>
          <w:szCs w:val="20"/>
        </w:rPr>
        <w:t>;</w:t>
      </w:r>
      <w:r w:rsidR="0002085B" w:rsidRPr="00356000">
        <w:rPr>
          <w:szCs w:val="20"/>
        </w:rPr>
        <w:t xml:space="preserve"> </w:t>
      </w:r>
    </w:p>
    <w:p w14:paraId="13642DE2" w14:textId="3CBC800D" w:rsidR="000D0F85" w:rsidRPr="00356000" w:rsidRDefault="000D0F85" w:rsidP="00944EC3">
      <w:pPr>
        <w:pStyle w:val="List"/>
        <w:rPr>
          <w:szCs w:val="20"/>
        </w:rPr>
      </w:pPr>
      <w:r w:rsidRPr="00356000">
        <w:rPr>
          <w:szCs w:val="20"/>
        </w:rPr>
        <w:t xml:space="preserve">Members indebted to the </w:t>
      </w:r>
      <w:r w:rsidR="00595D8C" w:rsidRPr="00356000">
        <w:rPr>
          <w:szCs w:val="20"/>
        </w:rPr>
        <w:t>Association</w:t>
      </w:r>
      <w:r w:rsidRPr="00356000">
        <w:rPr>
          <w:szCs w:val="20"/>
        </w:rPr>
        <w:t xml:space="preserve"> for a sum </w:t>
      </w:r>
      <w:r w:rsidR="00595D8C" w:rsidRPr="00356000">
        <w:rPr>
          <w:szCs w:val="20"/>
        </w:rPr>
        <w:t xml:space="preserve">exceeding </w:t>
      </w:r>
      <w:r w:rsidRPr="00356000">
        <w:rPr>
          <w:szCs w:val="20"/>
        </w:rPr>
        <w:t>1</w:t>
      </w:r>
      <w:r w:rsidR="00595D8C" w:rsidRPr="00356000">
        <w:rPr>
          <w:szCs w:val="20"/>
        </w:rPr>
        <w:t>,</w:t>
      </w:r>
      <w:r w:rsidRPr="00356000">
        <w:rPr>
          <w:szCs w:val="20"/>
        </w:rPr>
        <w:t>000</w:t>
      </w:r>
      <w:r w:rsidR="0002085B" w:rsidRPr="00356000">
        <w:rPr>
          <w:szCs w:val="20"/>
        </w:rPr>
        <w:t xml:space="preserve"> </w:t>
      </w:r>
      <w:r w:rsidRPr="00356000">
        <w:rPr>
          <w:szCs w:val="20"/>
        </w:rPr>
        <w:t xml:space="preserve">Euros for </w:t>
      </w:r>
      <w:r w:rsidR="00595D8C" w:rsidRPr="00356000">
        <w:rPr>
          <w:szCs w:val="20"/>
        </w:rPr>
        <w:t xml:space="preserve">more than </w:t>
      </w:r>
      <w:r w:rsidR="002F79FA" w:rsidRPr="00356000">
        <w:rPr>
          <w:szCs w:val="20"/>
        </w:rPr>
        <w:t>6 months</w:t>
      </w:r>
      <w:r w:rsidRPr="00356000">
        <w:rPr>
          <w:szCs w:val="20"/>
        </w:rPr>
        <w:t xml:space="preserve"> may not run for the</w:t>
      </w:r>
      <w:r w:rsidR="0002085B" w:rsidRPr="00356000">
        <w:rPr>
          <w:szCs w:val="20"/>
        </w:rPr>
        <w:t xml:space="preserve"> </w:t>
      </w:r>
      <w:r w:rsidR="00595D8C" w:rsidRPr="00356000">
        <w:rPr>
          <w:szCs w:val="20"/>
        </w:rPr>
        <w:t xml:space="preserve">Management </w:t>
      </w:r>
      <w:r w:rsidRPr="00356000">
        <w:rPr>
          <w:szCs w:val="20"/>
        </w:rPr>
        <w:t>Board, until such indebtedness is cured.</w:t>
      </w:r>
    </w:p>
    <w:p w14:paraId="28626B32" w14:textId="72B42752" w:rsidR="000D0F85" w:rsidRPr="00356000" w:rsidRDefault="000D0F85" w:rsidP="00944EC3">
      <w:pPr>
        <w:pStyle w:val="Level2"/>
        <w:rPr>
          <w:szCs w:val="20"/>
        </w:rPr>
      </w:pPr>
      <w:r w:rsidRPr="00356000">
        <w:rPr>
          <w:szCs w:val="20"/>
        </w:rPr>
        <w:t xml:space="preserve">The </w:t>
      </w:r>
      <w:r w:rsidR="00937163" w:rsidRPr="00356000">
        <w:rPr>
          <w:szCs w:val="20"/>
        </w:rPr>
        <w:t>memb</w:t>
      </w:r>
      <w:r w:rsidR="008578B2" w:rsidRPr="00356000">
        <w:rPr>
          <w:szCs w:val="20"/>
        </w:rPr>
        <w:t>e</w:t>
      </w:r>
      <w:r w:rsidR="00937163" w:rsidRPr="00356000">
        <w:rPr>
          <w:szCs w:val="20"/>
        </w:rPr>
        <w:t xml:space="preserve">rs of the Management Board </w:t>
      </w:r>
      <w:r w:rsidRPr="00356000">
        <w:rPr>
          <w:szCs w:val="20"/>
        </w:rPr>
        <w:t>shall be elected as needed, as follows:</w:t>
      </w:r>
    </w:p>
    <w:p w14:paraId="62B72445" w14:textId="5CDD44E3" w:rsidR="000D0F85" w:rsidRPr="00356000" w:rsidRDefault="000D0F85" w:rsidP="00944EC3">
      <w:pPr>
        <w:pStyle w:val="List"/>
        <w:numPr>
          <w:ilvl w:val="0"/>
          <w:numId w:val="40"/>
        </w:numPr>
        <w:rPr>
          <w:szCs w:val="20"/>
        </w:rPr>
      </w:pPr>
      <w:r w:rsidRPr="00356000">
        <w:rPr>
          <w:szCs w:val="20"/>
        </w:rPr>
        <w:t xml:space="preserve">Elections for new </w:t>
      </w:r>
      <w:r w:rsidR="00937163" w:rsidRPr="00356000">
        <w:rPr>
          <w:szCs w:val="20"/>
        </w:rPr>
        <w:t xml:space="preserve">members </w:t>
      </w:r>
      <w:r w:rsidRPr="00356000">
        <w:rPr>
          <w:szCs w:val="20"/>
        </w:rPr>
        <w:t>shall be held in any year when</w:t>
      </w:r>
      <w:r w:rsidR="0002085B" w:rsidRPr="00356000">
        <w:rPr>
          <w:szCs w:val="20"/>
        </w:rPr>
        <w:t xml:space="preserve"> </w:t>
      </w:r>
      <w:r w:rsidR="00937163" w:rsidRPr="00356000">
        <w:rPr>
          <w:szCs w:val="20"/>
        </w:rPr>
        <w:t xml:space="preserve">the </w:t>
      </w:r>
      <w:r w:rsidRPr="00356000">
        <w:rPr>
          <w:szCs w:val="20"/>
        </w:rPr>
        <w:t>positions become vacant</w:t>
      </w:r>
      <w:r w:rsidR="00616F46" w:rsidRPr="00356000">
        <w:rPr>
          <w:szCs w:val="20"/>
        </w:rPr>
        <w:t>;</w:t>
      </w:r>
    </w:p>
    <w:p w14:paraId="26F7535E" w14:textId="76AE50D3" w:rsidR="000D0F85" w:rsidRPr="00356000" w:rsidRDefault="000D0F85" w:rsidP="00944EC3">
      <w:pPr>
        <w:pStyle w:val="List"/>
        <w:numPr>
          <w:ilvl w:val="0"/>
          <w:numId w:val="40"/>
        </w:numPr>
        <w:rPr>
          <w:szCs w:val="20"/>
        </w:rPr>
      </w:pPr>
      <w:r w:rsidRPr="00356000">
        <w:rPr>
          <w:szCs w:val="20"/>
        </w:rPr>
        <w:t>All Members are qualified for nomination as candidates</w:t>
      </w:r>
      <w:r w:rsidR="00937163" w:rsidRPr="00356000">
        <w:rPr>
          <w:szCs w:val="20"/>
        </w:rPr>
        <w:t xml:space="preserve"> unless otherwise stipulated in these Articles and the law</w:t>
      </w:r>
      <w:r w:rsidR="00616F46" w:rsidRPr="00356000">
        <w:rPr>
          <w:szCs w:val="20"/>
        </w:rPr>
        <w:t>;</w:t>
      </w:r>
    </w:p>
    <w:p w14:paraId="172CC7B5" w14:textId="2B0E6A82" w:rsidR="00D352FD" w:rsidRPr="00356000" w:rsidRDefault="00D352FD" w:rsidP="00944EC3">
      <w:pPr>
        <w:pStyle w:val="List"/>
        <w:numPr>
          <w:ilvl w:val="0"/>
          <w:numId w:val="40"/>
        </w:numPr>
        <w:rPr>
          <w:szCs w:val="20"/>
        </w:rPr>
      </w:pPr>
      <w:r w:rsidRPr="00356000">
        <w:rPr>
          <w:szCs w:val="20"/>
        </w:rPr>
        <w:t xml:space="preserve">Members may nominate candidates for the position of </w:t>
      </w:r>
      <w:r w:rsidR="00937163" w:rsidRPr="00356000">
        <w:rPr>
          <w:szCs w:val="20"/>
        </w:rPr>
        <w:t>the member of the Management Board</w:t>
      </w:r>
      <w:r w:rsidR="00616F46" w:rsidRPr="00356000">
        <w:rPr>
          <w:szCs w:val="20"/>
        </w:rPr>
        <w:t>;</w:t>
      </w:r>
    </w:p>
    <w:p w14:paraId="363664A9" w14:textId="679CAD79" w:rsidR="000D0F85" w:rsidRPr="00356000" w:rsidRDefault="00937163" w:rsidP="00002F6F">
      <w:pPr>
        <w:pStyle w:val="List"/>
        <w:numPr>
          <w:ilvl w:val="0"/>
          <w:numId w:val="40"/>
        </w:numPr>
        <w:rPr>
          <w:szCs w:val="20"/>
        </w:rPr>
      </w:pPr>
      <w:r w:rsidRPr="00356000">
        <w:rPr>
          <w:szCs w:val="20"/>
        </w:rPr>
        <w:t xml:space="preserve">Members of the Management Board </w:t>
      </w:r>
      <w:r w:rsidR="00197C55" w:rsidRPr="00356000">
        <w:rPr>
          <w:szCs w:val="20"/>
        </w:rPr>
        <w:t>are eligible for re-election;</w:t>
      </w:r>
    </w:p>
    <w:p w14:paraId="5FC080DB" w14:textId="4479C30D" w:rsidR="000D0F85" w:rsidRPr="00356000" w:rsidRDefault="000D0F85" w:rsidP="00944EC3">
      <w:pPr>
        <w:pStyle w:val="List"/>
        <w:numPr>
          <w:ilvl w:val="0"/>
          <w:numId w:val="40"/>
        </w:numPr>
        <w:rPr>
          <w:szCs w:val="20"/>
        </w:rPr>
      </w:pPr>
      <w:r w:rsidRPr="00356000">
        <w:rPr>
          <w:szCs w:val="20"/>
        </w:rPr>
        <w:t>The candidates receiving the largest number of votes shall be</w:t>
      </w:r>
      <w:r w:rsidR="0002085B" w:rsidRPr="00356000">
        <w:rPr>
          <w:szCs w:val="20"/>
        </w:rPr>
        <w:t xml:space="preserve"> </w:t>
      </w:r>
      <w:r w:rsidRPr="00356000">
        <w:rPr>
          <w:szCs w:val="20"/>
        </w:rPr>
        <w:t xml:space="preserve">elected to the </w:t>
      </w:r>
      <w:r w:rsidR="00616F46" w:rsidRPr="00356000">
        <w:rPr>
          <w:szCs w:val="20"/>
        </w:rPr>
        <w:t xml:space="preserve">Management </w:t>
      </w:r>
      <w:r w:rsidRPr="00356000">
        <w:rPr>
          <w:szCs w:val="20"/>
        </w:rPr>
        <w:t>Board. If two or more candidates receive the same</w:t>
      </w:r>
      <w:r w:rsidR="0002085B" w:rsidRPr="00356000">
        <w:rPr>
          <w:szCs w:val="20"/>
        </w:rPr>
        <w:t xml:space="preserve"> </w:t>
      </w:r>
      <w:r w:rsidRPr="00356000">
        <w:rPr>
          <w:szCs w:val="20"/>
        </w:rPr>
        <w:t>number of votes, a runoff election shall be called</w:t>
      </w:r>
      <w:r w:rsidR="002968E2" w:rsidRPr="00356000">
        <w:rPr>
          <w:szCs w:val="20"/>
        </w:rPr>
        <w:t>.</w:t>
      </w:r>
      <w:r w:rsidRPr="00356000">
        <w:rPr>
          <w:szCs w:val="20"/>
        </w:rPr>
        <w:t xml:space="preserve"> </w:t>
      </w:r>
    </w:p>
    <w:p w14:paraId="13C73F88" w14:textId="6B79F450" w:rsidR="000D0F85" w:rsidRPr="00356000" w:rsidRDefault="000D0F85" w:rsidP="00944EC3">
      <w:pPr>
        <w:pStyle w:val="Level2"/>
        <w:rPr>
          <w:szCs w:val="20"/>
        </w:rPr>
      </w:pPr>
      <w:r w:rsidRPr="00356000">
        <w:rPr>
          <w:szCs w:val="20"/>
        </w:rPr>
        <w:t xml:space="preserve">The term of office </w:t>
      </w:r>
      <w:r w:rsidR="00937163" w:rsidRPr="00356000">
        <w:rPr>
          <w:szCs w:val="20"/>
        </w:rPr>
        <w:t>of the memb</w:t>
      </w:r>
      <w:r w:rsidR="008578B2" w:rsidRPr="00356000">
        <w:rPr>
          <w:szCs w:val="20"/>
        </w:rPr>
        <w:t>e</w:t>
      </w:r>
      <w:r w:rsidR="00937163" w:rsidRPr="00356000">
        <w:rPr>
          <w:szCs w:val="20"/>
        </w:rPr>
        <w:t xml:space="preserve">rs of the Management Board </w:t>
      </w:r>
      <w:r w:rsidRPr="00356000">
        <w:rPr>
          <w:szCs w:val="20"/>
        </w:rPr>
        <w:t>shall be two years.</w:t>
      </w:r>
    </w:p>
    <w:p w14:paraId="5DDD10C2" w14:textId="21D69515" w:rsidR="000D0F85" w:rsidRPr="00356000" w:rsidRDefault="000D0F85">
      <w:pPr>
        <w:pStyle w:val="Level2"/>
        <w:rPr>
          <w:szCs w:val="20"/>
        </w:rPr>
      </w:pPr>
      <w:r w:rsidRPr="00356000">
        <w:rPr>
          <w:szCs w:val="20"/>
        </w:rPr>
        <w:t xml:space="preserve">If any </w:t>
      </w:r>
      <w:r w:rsidR="007179B6" w:rsidRPr="00356000">
        <w:rPr>
          <w:szCs w:val="20"/>
        </w:rPr>
        <w:t>member of the Management Board</w:t>
      </w:r>
      <w:r w:rsidRPr="00356000">
        <w:rPr>
          <w:szCs w:val="20"/>
        </w:rPr>
        <w:t xml:space="preserve"> resigns and his/her removal from the Board would result in the</w:t>
      </w:r>
      <w:r w:rsidR="0002085B" w:rsidRPr="00356000">
        <w:rPr>
          <w:szCs w:val="20"/>
        </w:rPr>
        <w:t xml:space="preserve"> </w:t>
      </w:r>
      <w:r w:rsidRPr="00356000">
        <w:rPr>
          <w:szCs w:val="20"/>
        </w:rPr>
        <w:t xml:space="preserve">number of </w:t>
      </w:r>
      <w:r w:rsidR="007179B6" w:rsidRPr="00356000">
        <w:rPr>
          <w:szCs w:val="20"/>
        </w:rPr>
        <w:t>members</w:t>
      </w:r>
      <w:r w:rsidR="00197C55" w:rsidRPr="00356000">
        <w:rPr>
          <w:szCs w:val="20"/>
        </w:rPr>
        <w:t xml:space="preserve"> </w:t>
      </w:r>
      <w:r w:rsidRPr="00356000">
        <w:rPr>
          <w:szCs w:val="20"/>
        </w:rPr>
        <w:t>falling below five, and there are more</w:t>
      </w:r>
      <w:r w:rsidR="0002085B" w:rsidRPr="00356000">
        <w:rPr>
          <w:szCs w:val="20"/>
        </w:rPr>
        <w:t xml:space="preserve"> </w:t>
      </w:r>
      <w:r w:rsidR="00837A84" w:rsidRPr="00356000">
        <w:rPr>
          <w:szCs w:val="20"/>
        </w:rPr>
        <w:t>than 6</w:t>
      </w:r>
      <w:r w:rsidRPr="00356000">
        <w:rPr>
          <w:szCs w:val="20"/>
        </w:rPr>
        <w:t xml:space="preserve"> months until the next anticipated Annual General Meeting, the </w:t>
      </w:r>
      <w:r w:rsidR="007179B6" w:rsidRPr="00356000">
        <w:rPr>
          <w:szCs w:val="20"/>
        </w:rPr>
        <w:t>Management Board</w:t>
      </w:r>
      <w:r w:rsidR="00837A84" w:rsidRPr="00356000">
        <w:rPr>
          <w:szCs w:val="20"/>
        </w:rPr>
        <w:t xml:space="preserve"> </w:t>
      </w:r>
      <w:r w:rsidRPr="00356000">
        <w:rPr>
          <w:szCs w:val="20"/>
        </w:rPr>
        <w:t xml:space="preserve">shall call for an Extraordinary </w:t>
      </w:r>
      <w:r w:rsidR="007179B6" w:rsidRPr="00356000">
        <w:rPr>
          <w:szCs w:val="20"/>
        </w:rPr>
        <w:t xml:space="preserve">General </w:t>
      </w:r>
      <w:r w:rsidRPr="00356000">
        <w:rPr>
          <w:szCs w:val="20"/>
        </w:rPr>
        <w:t xml:space="preserve">Meeting. </w:t>
      </w:r>
    </w:p>
    <w:p w14:paraId="0A445B06" w14:textId="0FE452F5" w:rsidR="000D0F85" w:rsidRPr="00356000" w:rsidRDefault="000D0F85" w:rsidP="00944EC3">
      <w:pPr>
        <w:pStyle w:val="Level2"/>
        <w:rPr>
          <w:szCs w:val="20"/>
        </w:rPr>
      </w:pPr>
      <w:r w:rsidRPr="00356000">
        <w:rPr>
          <w:szCs w:val="20"/>
        </w:rPr>
        <w:t xml:space="preserve">The </w:t>
      </w:r>
      <w:r w:rsidR="00E4607F" w:rsidRPr="00356000">
        <w:rPr>
          <w:szCs w:val="20"/>
        </w:rPr>
        <w:t xml:space="preserve">members of the Management Board </w:t>
      </w:r>
      <w:r w:rsidRPr="00356000">
        <w:rPr>
          <w:szCs w:val="20"/>
        </w:rPr>
        <w:t>shall acknowledge that they have been placed in a position of</w:t>
      </w:r>
      <w:r w:rsidR="0002085B" w:rsidRPr="00356000">
        <w:rPr>
          <w:szCs w:val="20"/>
        </w:rPr>
        <w:t xml:space="preserve"> </w:t>
      </w:r>
      <w:r w:rsidRPr="00356000">
        <w:rPr>
          <w:szCs w:val="20"/>
        </w:rPr>
        <w:t>trust to the Members, and that they shall act with due care and diligence in</w:t>
      </w:r>
      <w:r w:rsidR="0002085B" w:rsidRPr="00356000">
        <w:rPr>
          <w:szCs w:val="20"/>
        </w:rPr>
        <w:t xml:space="preserve"> </w:t>
      </w:r>
      <w:r w:rsidRPr="00356000">
        <w:rPr>
          <w:szCs w:val="20"/>
        </w:rPr>
        <w:t>dealing with the funds, property and operations of the Association.</w:t>
      </w:r>
      <w:r w:rsidR="0002085B" w:rsidRPr="00356000">
        <w:rPr>
          <w:szCs w:val="20"/>
        </w:rPr>
        <w:t xml:space="preserve"> </w:t>
      </w:r>
      <w:r w:rsidRPr="00356000">
        <w:rPr>
          <w:szCs w:val="20"/>
        </w:rPr>
        <w:t xml:space="preserve">Furthermore, the </w:t>
      </w:r>
      <w:r w:rsidR="00E4607F" w:rsidRPr="00356000">
        <w:rPr>
          <w:szCs w:val="20"/>
        </w:rPr>
        <w:t xml:space="preserve">Management Board </w:t>
      </w:r>
      <w:r w:rsidRPr="00356000">
        <w:rPr>
          <w:szCs w:val="20"/>
        </w:rPr>
        <w:t>shall:</w:t>
      </w:r>
    </w:p>
    <w:p w14:paraId="71D54700" w14:textId="193E93A0" w:rsidR="00E94D05" w:rsidRPr="00356000" w:rsidRDefault="00EE73D9" w:rsidP="00EE73D9">
      <w:pPr>
        <w:pStyle w:val="List"/>
        <w:numPr>
          <w:ilvl w:val="0"/>
          <w:numId w:val="41"/>
        </w:numPr>
        <w:rPr>
          <w:szCs w:val="20"/>
        </w:rPr>
      </w:pPr>
      <w:r w:rsidRPr="00356000">
        <w:rPr>
          <w:szCs w:val="20"/>
        </w:rPr>
        <w:t>decide on membership of</w:t>
      </w:r>
      <w:r w:rsidR="00E94D05" w:rsidRPr="00356000">
        <w:rPr>
          <w:szCs w:val="20"/>
        </w:rPr>
        <w:t xml:space="preserve"> new Members</w:t>
      </w:r>
      <w:r w:rsidR="00E4607F" w:rsidRPr="00356000">
        <w:rPr>
          <w:szCs w:val="20"/>
        </w:rPr>
        <w:t xml:space="preserve"> and exclusion of the Members</w:t>
      </w:r>
      <w:r w:rsidR="00E94D05" w:rsidRPr="00356000">
        <w:rPr>
          <w:szCs w:val="20"/>
        </w:rPr>
        <w:t>;</w:t>
      </w:r>
    </w:p>
    <w:p w14:paraId="7B64A654" w14:textId="454F49FC" w:rsidR="000D0F85" w:rsidRPr="00356000" w:rsidRDefault="000D0F85" w:rsidP="00944EC3">
      <w:pPr>
        <w:pStyle w:val="List"/>
        <w:numPr>
          <w:ilvl w:val="0"/>
          <w:numId w:val="41"/>
        </w:numPr>
        <w:rPr>
          <w:szCs w:val="20"/>
        </w:rPr>
      </w:pPr>
      <w:r w:rsidRPr="00356000">
        <w:rPr>
          <w:szCs w:val="20"/>
        </w:rPr>
        <w:t>select the Director;</w:t>
      </w:r>
    </w:p>
    <w:p w14:paraId="5F4DEAB6" w14:textId="0DD61F3E" w:rsidR="000D0F85" w:rsidRPr="00356000" w:rsidRDefault="000D0F85" w:rsidP="00944EC3">
      <w:pPr>
        <w:pStyle w:val="List"/>
        <w:rPr>
          <w:szCs w:val="20"/>
        </w:rPr>
      </w:pPr>
      <w:r w:rsidRPr="00356000">
        <w:rPr>
          <w:szCs w:val="20"/>
        </w:rPr>
        <w:t xml:space="preserve">determine </w:t>
      </w:r>
      <w:r w:rsidR="00FE2AB0" w:rsidRPr="00356000">
        <w:rPr>
          <w:szCs w:val="20"/>
        </w:rPr>
        <w:t>S</w:t>
      </w:r>
      <w:r w:rsidRPr="00356000">
        <w:rPr>
          <w:szCs w:val="20"/>
        </w:rPr>
        <w:t>chool</w:t>
      </w:r>
      <w:r w:rsidR="00E4607F" w:rsidRPr="00356000">
        <w:rPr>
          <w:szCs w:val="20"/>
        </w:rPr>
        <w:t>s’</w:t>
      </w:r>
      <w:r w:rsidRPr="00356000">
        <w:rPr>
          <w:szCs w:val="20"/>
        </w:rPr>
        <w:t xml:space="preserve"> policies, only after consideration of the Director's</w:t>
      </w:r>
      <w:r w:rsidR="0002085B" w:rsidRPr="00356000">
        <w:rPr>
          <w:szCs w:val="20"/>
        </w:rPr>
        <w:t xml:space="preserve"> </w:t>
      </w:r>
      <w:r w:rsidRPr="00356000">
        <w:rPr>
          <w:szCs w:val="20"/>
        </w:rPr>
        <w:t>recommendations;</w:t>
      </w:r>
    </w:p>
    <w:p w14:paraId="4B322E3E" w14:textId="574D1704" w:rsidR="000D0F85" w:rsidRPr="00356000" w:rsidRDefault="000D0F85" w:rsidP="00944EC3">
      <w:pPr>
        <w:pStyle w:val="List"/>
        <w:rPr>
          <w:szCs w:val="20"/>
        </w:rPr>
      </w:pPr>
      <w:r w:rsidRPr="00356000">
        <w:rPr>
          <w:szCs w:val="20"/>
        </w:rPr>
        <w:t>provide a clearly stated job description for the Director, setting out</w:t>
      </w:r>
      <w:r w:rsidR="0002085B" w:rsidRPr="00356000">
        <w:rPr>
          <w:szCs w:val="20"/>
        </w:rPr>
        <w:t xml:space="preserve"> </w:t>
      </w:r>
      <w:r w:rsidRPr="00356000">
        <w:rPr>
          <w:szCs w:val="20"/>
        </w:rPr>
        <w:t>appropriate delegation of power and authority including the selection of</w:t>
      </w:r>
      <w:r w:rsidR="0002085B" w:rsidRPr="00356000">
        <w:rPr>
          <w:szCs w:val="20"/>
        </w:rPr>
        <w:t xml:space="preserve"> </w:t>
      </w:r>
      <w:r w:rsidRPr="00356000">
        <w:rPr>
          <w:szCs w:val="20"/>
        </w:rPr>
        <w:t>all employees under her/his jurisdiction and initial drafting of long-term</w:t>
      </w:r>
      <w:r w:rsidR="0002085B" w:rsidRPr="00356000">
        <w:rPr>
          <w:szCs w:val="20"/>
        </w:rPr>
        <w:t xml:space="preserve"> </w:t>
      </w:r>
      <w:r w:rsidRPr="00356000">
        <w:rPr>
          <w:szCs w:val="20"/>
        </w:rPr>
        <w:t xml:space="preserve">plans for the </w:t>
      </w:r>
      <w:r w:rsidR="00FE2AB0" w:rsidRPr="00356000">
        <w:rPr>
          <w:szCs w:val="20"/>
        </w:rPr>
        <w:t>S</w:t>
      </w:r>
      <w:r w:rsidRPr="00356000">
        <w:rPr>
          <w:szCs w:val="20"/>
        </w:rPr>
        <w:t>chool</w:t>
      </w:r>
      <w:r w:rsidR="00E4607F" w:rsidRPr="00356000">
        <w:rPr>
          <w:szCs w:val="20"/>
        </w:rPr>
        <w:t>’</w:t>
      </w:r>
      <w:r w:rsidRPr="00356000">
        <w:rPr>
          <w:szCs w:val="20"/>
        </w:rPr>
        <w:t>s curriculum, staffing and facilities;</w:t>
      </w:r>
    </w:p>
    <w:p w14:paraId="5F24F077" w14:textId="4378E106" w:rsidR="000D0F85" w:rsidRPr="00356000" w:rsidRDefault="000D0F85" w:rsidP="00944EC3">
      <w:pPr>
        <w:pStyle w:val="List"/>
        <w:rPr>
          <w:szCs w:val="20"/>
        </w:rPr>
      </w:pPr>
      <w:r w:rsidRPr="00356000">
        <w:rPr>
          <w:szCs w:val="20"/>
        </w:rPr>
        <w:t xml:space="preserve">pursue all relationships with the </w:t>
      </w:r>
      <w:r w:rsidR="00FE2AB0" w:rsidRPr="00356000">
        <w:rPr>
          <w:szCs w:val="20"/>
        </w:rPr>
        <w:t>S</w:t>
      </w:r>
      <w:r w:rsidRPr="00356000">
        <w:rPr>
          <w:szCs w:val="20"/>
        </w:rPr>
        <w:t>chool</w:t>
      </w:r>
      <w:r w:rsidR="00E4607F" w:rsidRPr="00356000">
        <w:rPr>
          <w:szCs w:val="20"/>
        </w:rPr>
        <w:t>s</w:t>
      </w:r>
      <w:r w:rsidRPr="00356000">
        <w:rPr>
          <w:szCs w:val="20"/>
        </w:rPr>
        <w:t>, only through the Director;</w:t>
      </w:r>
    </w:p>
    <w:p w14:paraId="2729ED4F" w14:textId="77777777" w:rsidR="000D0F85" w:rsidRPr="00356000" w:rsidRDefault="000D0F85" w:rsidP="00944EC3">
      <w:pPr>
        <w:pStyle w:val="List"/>
        <w:rPr>
          <w:szCs w:val="20"/>
        </w:rPr>
      </w:pPr>
      <w:r w:rsidRPr="00356000">
        <w:rPr>
          <w:szCs w:val="20"/>
        </w:rPr>
        <w:t>establish tuition and fees of the Schools;</w:t>
      </w:r>
    </w:p>
    <w:p w14:paraId="0E81AEA4" w14:textId="77777777" w:rsidR="000D0F85" w:rsidRPr="00356000" w:rsidRDefault="000D0F85" w:rsidP="00944EC3">
      <w:pPr>
        <w:pStyle w:val="List"/>
        <w:rPr>
          <w:szCs w:val="20"/>
        </w:rPr>
      </w:pPr>
      <w:r w:rsidRPr="00356000">
        <w:rPr>
          <w:szCs w:val="20"/>
        </w:rPr>
        <w:t>authorize the bookkeeping of the Association;</w:t>
      </w:r>
    </w:p>
    <w:p w14:paraId="2015933C" w14:textId="77777777" w:rsidR="000D0F85" w:rsidRPr="00356000" w:rsidRDefault="000D0F85" w:rsidP="00944EC3">
      <w:pPr>
        <w:pStyle w:val="List"/>
        <w:rPr>
          <w:szCs w:val="20"/>
        </w:rPr>
      </w:pPr>
      <w:r w:rsidRPr="00356000">
        <w:rPr>
          <w:szCs w:val="20"/>
        </w:rPr>
        <w:t>authorize and approve the budget of the Association;</w:t>
      </w:r>
    </w:p>
    <w:p w14:paraId="76BE2D79" w14:textId="77777777" w:rsidR="000D0F85" w:rsidRPr="00356000" w:rsidRDefault="000D0F85" w:rsidP="00944EC3">
      <w:pPr>
        <w:pStyle w:val="List"/>
        <w:rPr>
          <w:szCs w:val="20"/>
        </w:rPr>
      </w:pPr>
      <w:r w:rsidRPr="00356000">
        <w:rPr>
          <w:szCs w:val="20"/>
        </w:rPr>
        <w:t>authorize the preparation of the annual activity report and annual</w:t>
      </w:r>
      <w:r w:rsidR="0002085B" w:rsidRPr="00356000">
        <w:rPr>
          <w:szCs w:val="20"/>
        </w:rPr>
        <w:t xml:space="preserve"> </w:t>
      </w:r>
      <w:r w:rsidRPr="00356000">
        <w:rPr>
          <w:szCs w:val="20"/>
        </w:rPr>
        <w:t>accounts of the Association, and submit these to the Annual General</w:t>
      </w:r>
      <w:r w:rsidR="0002085B" w:rsidRPr="00356000">
        <w:rPr>
          <w:szCs w:val="20"/>
        </w:rPr>
        <w:t xml:space="preserve"> </w:t>
      </w:r>
      <w:r w:rsidRPr="00356000">
        <w:rPr>
          <w:szCs w:val="20"/>
        </w:rPr>
        <w:t>Meeting;</w:t>
      </w:r>
    </w:p>
    <w:p w14:paraId="78E38280" w14:textId="77777777" w:rsidR="000D0F85" w:rsidRPr="00356000" w:rsidRDefault="000D0F85" w:rsidP="00944EC3">
      <w:pPr>
        <w:pStyle w:val="List"/>
        <w:rPr>
          <w:szCs w:val="20"/>
        </w:rPr>
      </w:pPr>
      <w:r w:rsidRPr="00356000">
        <w:rPr>
          <w:szCs w:val="20"/>
        </w:rPr>
        <w:t>manage the property and finances, and direct the operations of the</w:t>
      </w:r>
      <w:r w:rsidR="0002085B" w:rsidRPr="00356000">
        <w:rPr>
          <w:szCs w:val="20"/>
        </w:rPr>
        <w:t xml:space="preserve"> </w:t>
      </w:r>
      <w:r w:rsidRPr="00356000">
        <w:rPr>
          <w:szCs w:val="20"/>
        </w:rPr>
        <w:t>Association, for the benefit of the Members such that:</w:t>
      </w:r>
    </w:p>
    <w:p w14:paraId="4B1258F8" w14:textId="77777777" w:rsidR="000D0F85" w:rsidRPr="00356000" w:rsidRDefault="000D0F85" w:rsidP="00944EC3">
      <w:pPr>
        <w:pStyle w:val="List"/>
        <w:numPr>
          <w:ilvl w:val="1"/>
          <w:numId w:val="20"/>
        </w:numPr>
        <w:rPr>
          <w:szCs w:val="20"/>
        </w:rPr>
      </w:pPr>
      <w:r w:rsidRPr="00356000">
        <w:rPr>
          <w:szCs w:val="20"/>
        </w:rPr>
        <w:t>all income and profit from the operations of the Association shall</w:t>
      </w:r>
      <w:r w:rsidR="0002085B" w:rsidRPr="00356000">
        <w:rPr>
          <w:szCs w:val="20"/>
        </w:rPr>
        <w:t xml:space="preserve"> </w:t>
      </w:r>
      <w:r w:rsidRPr="00356000">
        <w:rPr>
          <w:szCs w:val="20"/>
        </w:rPr>
        <w:t>be used only for the purposes outlined in these Articles;</w:t>
      </w:r>
    </w:p>
    <w:p w14:paraId="19EBEE4C" w14:textId="25EBE9E9" w:rsidR="000D0F85" w:rsidRPr="00356000" w:rsidRDefault="000D0F85" w:rsidP="00944EC3">
      <w:pPr>
        <w:pStyle w:val="List"/>
        <w:numPr>
          <w:ilvl w:val="1"/>
          <w:numId w:val="20"/>
        </w:numPr>
        <w:rPr>
          <w:szCs w:val="20"/>
        </w:rPr>
      </w:pPr>
      <w:r w:rsidRPr="00356000">
        <w:rPr>
          <w:szCs w:val="20"/>
        </w:rPr>
        <w:t>Members may not receive any pay or share of the</w:t>
      </w:r>
      <w:r w:rsidR="0002085B" w:rsidRPr="00356000">
        <w:rPr>
          <w:szCs w:val="20"/>
        </w:rPr>
        <w:t xml:space="preserve"> </w:t>
      </w:r>
      <w:r w:rsidRPr="00356000">
        <w:rPr>
          <w:szCs w:val="20"/>
        </w:rPr>
        <w:t>proceeds of the Association for their capacity as Members</w:t>
      </w:r>
      <w:r w:rsidR="007A4D7C" w:rsidRPr="00356000">
        <w:rPr>
          <w:szCs w:val="20"/>
        </w:rPr>
        <w:t xml:space="preserve">, </w:t>
      </w:r>
      <w:r w:rsidR="00837A84" w:rsidRPr="00356000">
        <w:rPr>
          <w:szCs w:val="20"/>
        </w:rPr>
        <w:t xml:space="preserve">the members of the </w:t>
      </w:r>
      <w:r w:rsidR="00837A84" w:rsidRPr="00356000">
        <w:rPr>
          <w:szCs w:val="20"/>
        </w:rPr>
        <w:lastRenderedPageBreak/>
        <w:t>Management Board may receive remuneration for performing their obligations in the amount decided by the General Meeting</w:t>
      </w:r>
      <w:r w:rsidRPr="00356000">
        <w:rPr>
          <w:szCs w:val="20"/>
        </w:rPr>
        <w:t>;</w:t>
      </w:r>
    </w:p>
    <w:p w14:paraId="0B21A909" w14:textId="5B2A9D24" w:rsidR="000D0F85" w:rsidRPr="00356000" w:rsidRDefault="000D0F85" w:rsidP="00944EC3">
      <w:pPr>
        <w:pStyle w:val="List"/>
        <w:numPr>
          <w:ilvl w:val="1"/>
          <w:numId w:val="20"/>
        </w:numPr>
        <w:rPr>
          <w:szCs w:val="20"/>
        </w:rPr>
      </w:pPr>
      <w:r w:rsidRPr="00356000">
        <w:rPr>
          <w:szCs w:val="20"/>
        </w:rPr>
        <w:t>conduct their duties in accordance with these Articles</w:t>
      </w:r>
      <w:r w:rsidR="00E4607F" w:rsidRPr="00356000">
        <w:rPr>
          <w:szCs w:val="20"/>
        </w:rPr>
        <w:t xml:space="preserve"> and the law</w:t>
      </w:r>
      <w:r w:rsidRPr="00356000">
        <w:rPr>
          <w:szCs w:val="20"/>
        </w:rPr>
        <w:t>.</w:t>
      </w:r>
    </w:p>
    <w:p w14:paraId="255E866D" w14:textId="40221501" w:rsidR="000D0F85" w:rsidRPr="00356000" w:rsidRDefault="000D0F85" w:rsidP="00944EC3">
      <w:pPr>
        <w:pStyle w:val="Level2"/>
        <w:rPr>
          <w:szCs w:val="20"/>
        </w:rPr>
      </w:pPr>
      <w:r w:rsidRPr="00356000">
        <w:rPr>
          <w:szCs w:val="20"/>
        </w:rPr>
        <w:t xml:space="preserve">The </w:t>
      </w:r>
      <w:r w:rsidR="00E4607F" w:rsidRPr="00356000">
        <w:rPr>
          <w:szCs w:val="20"/>
        </w:rPr>
        <w:t>c</w:t>
      </w:r>
      <w:r w:rsidRPr="00356000">
        <w:rPr>
          <w:szCs w:val="20"/>
        </w:rPr>
        <w:t>hair</w:t>
      </w:r>
      <w:r w:rsidR="00E4607F" w:rsidRPr="00356000">
        <w:rPr>
          <w:szCs w:val="20"/>
        </w:rPr>
        <w:t xml:space="preserve"> of the Management Board</w:t>
      </w:r>
      <w:r w:rsidRPr="00356000">
        <w:rPr>
          <w:szCs w:val="20"/>
        </w:rPr>
        <w:t xml:space="preserve"> </w:t>
      </w:r>
      <w:r w:rsidR="00E94D05" w:rsidRPr="00356000">
        <w:rPr>
          <w:szCs w:val="20"/>
        </w:rPr>
        <w:t xml:space="preserve"> shall</w:t>
      </w:r>
      <w:r w:rsidRPr="00356000">
        <w:rPr>
          <w:szCs w:val="20"/>
        </w:rPr>
        <w:t>:</w:t>
      </w:r>
    </w:p>
    <w:p w14:paraId="3657DA5E" w14:textId="672215B2" w:rsidR="000D0F85" w:rsidRPr="00356000" w:rsidRDefault="000D0F85" w:rsidP="00944EC3">
      <w:pPr>
        <w:pStyle w:val="List"/>
        <w:numPr>
          <w:ilvl w:val="0"/>
          <w:numId w:val="44"/>
        </w:numPr>
        <w:rPr>
          <w:szCs w:val="20"/>
        </w:rPr>
      </w:pPr>
      <w:r w:rsidRPr="00356000">
        <w:rPr>
          <w:szCs w:val="20"/>
        </w:rPr>
        <w:t xml:space="preserve">represent the </w:t>
      </w:r>
      <w:r w:rsidR="00E4607F" w:rsidRPr="00356000">
        <w:rPr>
          <w:szCs w:val="20"/>
        </w:rPr>
        <w:t xml:space="preserve">Management </w:t>
      </w:r>
      <w:r w:rsidRPr="00356000">
        <w:rPr>
          <w:szCs w:val="20"/>
        </w:rPr>
        <w:t>Board in relations with the Members;</w:t>
      </w:r>
    </w:p>
    <w:p w14:paraId="636108A9" w14:textId="2701D640" w:rsidR="000D0F85" w:rsidRPr="00356000" w:rsidRDefault="000D0F85" w:rsidP="00944EC3">
      <w:pPr>
        <w:pStyle w:val="List"/>
        <w:numPr>
          <w:ilvl w:val="0"/>
          <w:numId w:val="44"/>
        </w:numPr>
        <w:rPr>
          <w:szCs w:val="20"/>
        </w:rPr>
      </w:pPr>
      <w:r w:rsidRPr="00356000">
        <w:rPr>
          <w:szCs w:val="20"/>
        </w:rPr>
        <w:t xml:space="preserve">determine the duties of the </w:t>
      </w:r>
      <w:r w:rsidR="00E4607F" w:rsidRPr="00356000">
        <w:rPr>
          <w:szCs w:val="20"/>
        </w:rPr>
        <w:t>members of the Management Board</w:t>
      </w:r>
      <w:r w:rsidRPr="00356000">
        <w:rPr>
          <w:szCs w:val="20"/>
        </w:rPr>
        <w:t>;</w:t>
      </w:r>
    </w:p>
    <w:p w14:paraId="1C96244C" w14:textId="35A32B49" w:rsidR="000D0F85" w:rsidRPr="00356000" w:rsidRDefault="000D0F85" w:rsidP="00944EC3">
      <w:pPr>
        <w:pStyle w:val="List"/>
        <w:numPr>
          <w:ilvl w:val="0"/>
          <w:numId w:val="44"/>
        </w:numPr>
        <w:rPr>
          <w:szCs w:val="20"/>
        </w:rPr>
      </w:pPr>
      <w:r w:rsidRPr="00356000">
        <w:rPr>
          <w:szCs w:val="20"/>
        </w:rPr>
        <w:t xml:space="preserve">convene and preside over the meetings of the </w:t>
      </w:r>
      <w:r w:rsidR="00E4607F" w:rsidRPr="00356000">
        <w:rPr>
          <w:szCs w:val="20"/>
        </w:rPr>
        <w:t xml:space="preserve">Management </w:t>
      </w:r>
      <w:r w:rsidRPr="00356000">
        <w:rPr>
          <w:szCs w:val="20"/>
        </w:rPr>
        <w:t>Board</w:t>
      </w:r>
      <w:r w:rsidR="00E4607F" w:rsidRPr="00356000">
        <w:rPr>
          <w:szCs w:val="20"/>
        </w:rPr>
        <w:t>;</w:t>
      </w:r>
      <w:r w:rsidRPr="00356000">
        <w:rPr>
          <w:szCs w:val="20"/>
        </w:rPr>
        <w:t xml:space="preserve"> </w:t>
      </w:r>
    </w:p>
    <w:p w14:paraId="46FB3679" w14:textId="5475D808" w:rsidR="000D0F85" w:rsidRPr="00356000" w:rsidRDefault="000D0F85" w:rsidP="00944EC3">
      <w:pPr>
        <w:pStyle w:val="List"/>
        <w:numPr>
          <w:ilvl w:val="0"/>
          <w:numId w:val="44"/>
        </w:numPr>
        <w:rPr>
          <w:szCs w:val="20"/>
        </w:rPr>
      </w:pPr>
      <w:r w:rsidRPr="00356000">
        <w:rPr>
          <w:szCs w:val="20"/>
        </w:rPr>
        <w:t xml:space="preserve">convene and preside over the </w:t>
      </w:r>
      <w:r w:rsidR="00E4607F" w:rsidRPr="00356000">
        <w:rPr>
          <w:szCs w:val="20"/>
        </w:rPr>
        <w:t xml:space="preserve">General </w:t>
      </w:r>
      <w:r w:rsidRPr="00356000">
        <w:rPr>
          <w:szCs w:val="20"/>
        </w:rPr>
        <w:t>Meetings, unless the</w:t>
      </w:r>
      <w:r w:rsidR="008F11D5" w:rsidRPr="00356000">
        <w:rPr>
          <w:szCs w:val="20"/>
        </w:rPr>
        <w:t xml:space="preserve"> </w:t>
      </w:r>
      <w:r w:rsidRPr="00356000">
        <w:rPr>
          <w:szCs w:val="20"/>
        </w:rPr>
        <w:t xml:space="preserve">Extraordinary </w:t>
      </w:r>
      <w:r w:rsidR="00E4607F" w:rsidRPr="00356000">
        <w:rPr>
          <w:szCs w:val="20"/>
        </w:rPr>
        <w:t xml:space="preserve">General </w:t>
      </w:r>
      <w:r w:rsidRPr="00356000">
        <w:rPr>
          <w:szCs w:val="20"/>
        </w:rPr>
        <w:t>Meeting is convened at the initiative of the</w:t>
      </w:r>
      <w:r w:rsidR="008F11D5" w:rsidRPr="00356000">
        <w:rPr>
          <w:szCs w:val="20"/>
        </w:rPr>
        <w:t xml:space="preserve"> </w:t>
      </w:r>
      <w:r w:rsidRPr="00356000">
        <w:rPr>
          <w:szCs w:val="20"/>
        </w:rPr>
        <w:t>Members.</w:t>
      </w:r>
    </w:p>
    <w:p w14:paraId="2E65A902" w14:textId="4FC0701A" w:rsidR="000D0F85" w:rsidRPr="00356000" w:rsidRDefault="000D0F85" w:rsidP="00944EC3">
      <w:pPr>
        <w:pStyle w:val="Level2"/>
        <w:rPr>
          <w:szCs w:val="20"/>
        </w:rPr>
      </w:pPr>
      <w:r w:rsidRPr="00356000">
        <w:rPr>
          <w:szCs w:val="20"/>
        </w:rPr>
        <w:t xml:space="preserve">The meetings of the </w:t>
      </w:r>
      <w:r w:rsidR="000F2667" w:rsidRPr="00356000">
        <w:rPr>
          <w:szCs w:val="20"/>
        </w:rPr>
        <w:t xml:space="preserve">Management </w:t>
      </w:r>
      <w:r w:rsidRPr="00356000">
        <w:rPr>
          <w:szCs w:val="20"/>
        </w:rPr>
        <w:t>Board shall be held as follows:</w:t>
      </w:r>
    </w:p>
    <w:p w14:paraId="0D117E88" w14:textId="74DA0E04" w:rsidR="000D0F85" w:rsidRPr="00356000" w:rsidRDefault="000D0F85" w:rsidP="00944EC3">
      <w:pPr>
        <w:pStyle w:val="List"/>
        <w:numPr>
          <w:ilvl w:val="0"/>
          <w:numId w:val="45"/>
        </w:numPr>
        <w:rPr>
          <w:szCs w:val="20"/>
        </w:rPr>
      </w:pPr>
      <w:r w:rsidRPr="00356000">
        <w:rPr>
          <w:szCs w:val="20"/>
        </w:rPr>
        <w:t xml:space="preserve">the </w:t>
      </w:r>
      <w:r w:rsidR="006C69AD" w:rsidRPr="00356000">
        <w:rPr>
          <w:szCs w:val="20"/>
        </w:rPr>
        <w:t xml:space="preserve">Management </w:t>
      </w:r>
      <w:r w:rsidRPr="00356000">
        <w:rPr>
          <w:szCs w:val="20"/>
        </w:rPr>
        <w:t xml:space="preserve">Board meeting shall be announced to the </w:t>
      </w:r>
      <w:r w:rsidR="000F2667" w:rsidRPr="00356000">
        <w:rPr>
          <w:szCs w:val="20"/>
        </w:rPr>
        <w:t xml:space="preserve">members of the Management Board </w:t>
      </w:r>
      <w:r w:rsidRPr="00356000">
        <w:rPr>
          <w:szCs w:val="20"/>
        </w:rPr>
        <w:t>in</w:t>
      </w:r>
      <w:r w:rsidR="008F11D5" w:rsidRPr="00356000">
        <w:rPr>
          <w:szCs w:val="20"/>
        </w:rPr>
        <w:t xml:space="preserve"> </w:t>
      </w:r>
      <w:r w:rsidRPr="00356000">
        <w:rPr>
          <w:szCs w:val="20"/>
        </w:rPr>
        <w:t>advance</w:t>
      </w:r>
      <w:r w:rsidR="000F2667" w:rsidRPr="00356000">
        <w:rPr>
          <w:szCs w:val="20"/>
        </w:rPr>
        <w:t xml:space="preserve"> at least </w:t>
      </w:r>
      <w:r w:rsidR="00CC0698" w:rsidRPr="00356000">
        <w:rPr>
          <w:szCs w:val="20"/>
        </w:rPr>
        <w:t>5</w:t>
      </w:r>
      <w:r w:rsidR="000F2667" w:rsidRPr="00356000">
        <w:rPr>
          <w:szCs w:val="20"/>
        </w:rPr>
        <w:t xml:space="preserve"> business days</w:t>
      </w:r>
      <w:r w:rsidRPr="00356000">
        <w:rPr>
          <w:szCs w:val="20"/>
        </w:rPr>
        <w:t>;</w:t>
      </w:r>
    </w:p>
    <w:p w14:paraId="500FD5BE" w14:textId="7B2C681A" w:rsidR="00172322" w:rsidRPr="00356000" w:rsidRDefault="00172322" w:rsidP="00CB052E">
      <w:pPr>
        <w:pStyle w:val="List"/>
        <w:numPr>
          <w:ilvl w:val="0"/>
          <w:numId w:val="45"/>
        </w:numPr>
        <w:rPr>
          <w:szCs w:val="20"/>
        </w:rPr>
      </w:pPr>
      <w:r w:rsidRPr="00356000">
        <w:rPr>
          <w:szCs w:val="20"/>
        </w:rPr>
        <w:t xml:space="preserve">the </w:t>
      </w:r>
      <w:r w:rsidR="000F2667" w:rsidRPr="00356000">
        <w:rPr>
          <w:szCs w:val="20"/>
        </w:rPr>
        <w:t xml:space="preserve">Management </w:t>
      </w:r>
      <w:r w:rsidRPr="00356000">
        <w:rPr>
          <w:szCs w:val="20"/>
        </w:rPr>
        <w:t xml:space="preserve">Board </w:t>
      </w:r>
      <w:r w:rsidR="00CB052E" w:rsidRPr="00356000">
        <w:rPr>
          <w:szCs w:val="20"/>
        </w:rPr>
        <w:t>is competent to adopt resoluti</w:t>
      </w:r>
      <w:r w:rsidR="00960E73" w:rsidRPr="00356000">
        <w:rPr>
          <w:szCs w:val="20"/>
        </w:rPr>
        <w:t xml:space="preserve">ons if over one-half of the </w:t>
      </w:r>
      <w:r w:rsidR="000F2667" w:rsidRPr="00356000">
        <w:rPr>
          <w:szCs w:val="20"/>
        </w:rPr>
        <w:t xml:space="preserve">members </w:t>
      </w:r>
      <w:r w:rsidR="00CB052E" w:rsidRPr="00356000">
        <w:rPr>
          <w:szCs w:val="20"/>
        </w:rPr>
        <w:t>are present at the meeting</w:t>
      </w:r>
      <w:r w:rsidR="000F2667" w:rsidRPr="00356000">
        <w:rPr>
          <w:szCs w:val="20"/>
        </w:rPr>
        <w:t>;</w:t>
      </w:r>
      <w:r w:rsidR="00CB052E" w:rsidRPr="00356000">
        <w:rPr>
          <w:szCs w:val="20"/>
        </w:rPr>
        <w:t xml:space="preserve"> </w:t>
      </w:r>
    </w:p>
    <w:p w14:paraId="75F90C0E" w14:textId="12BF011C" w:rsidR="004D7326" w:rsidRPr="00356000" w:rsidRDefault="004D7326" w:rsidP="00CB052E">
      <w:pPr>
        <w:pStyle w:val="List"/>
        <w:numPr>
          <w:ilvl w:val="0"/>
          <w:numId w:val="45"/>
        </w:numPr>
        <w:rPr>
          <w:szCs w:val="20"/>
        </w:rPr>
      </w:pPr>
      <w:r w:rsidRPr="00356000">
        <w:rPr>
          <w:szCs w:val="20"/>
        </w:rPr>
        <w:t xml:space="preserve">a resolution of the </w:t>
      </w:r>
      <w:r w:rsidR="000F2667" w:rsidRPr="00356000">
        <w:rPr>
          <w:szCs w:val="20"/>
        </w:rPr>
        <w:t xml:space="preserve">Management Board </w:t>
      </w:r>
      <w:r w:rsidRPr="00356000">
        <w:rPr>
          <w:szCs w:val="20"/>
        </w:rPr>
        <w:t>shall be adopted if over one-half of the votes are in favour;</w:t>
      </w:r>
    </w:p>
    <w:p w14:paraId="2C1F14BE" w14:textId="28B652C7" w:rsidR="000D0F85" w:rsidRPr="00356000" w:rsidRDefault="000D0F85" w:rsidP="00944EC3">
      <w:pPr>
        <w:pStyle w:val="List"/>
        <w:numPr>
          <w:ilvl w:val="0"/>
          <w:numId w:val="45"/>
        </w:numPr>
        <w:rPr>
          <w:szCs w:val="20"/>
        </w:rPr>
      </w:pPr>
      <w:r w:rsidRPr="00356000">
        <w:rPr>
          <w:szCs w:val="20"/>
        </w:rPr>
        <w:t xml:space="preserve">minutes of all meetings of the </w:t>
      </w:r>
      <w:r w:rsidR="000F2667" w:rsidRPr="00356000">
        <w:rPr>
          <w:szCs w:val="20"/>
        </w:rPr>
        <w:t xml:space="preserve">Management </w:t>
      </w:r>
      <w:r w:rsidRPr="00356000">
        <w:rPr>
          <w:szCs w:val="20"/>
        </w:rPr>
        <w:t>Board shall be kept, signed by the</w:t>
      </w:r>
      <w:r w:rsidR="008F11D5" w:rsidRPr="00356000">
        <w:rPr>
          <w:szCs w:val="20"/>
        </w:rPr>
        <w:t xml:space="preserve"> </w:t>
      </w:r>
      <w:r w:rsidRPr="00356000">
        <w:rPr>
          <w:szCs w:val="20"/>
        </w:rPr>
        <w:t>person presiding over the meeting, as well as the secretary that</w:t>
      </w:r>
      <w:r w:rsidR="008F11D5" w:rsidRPr="00356000">
        <w:rPr>
          <w:szCs w:val="20"/>
        </w:rPr>
        <w:t xml:space="preserve"> </w:t>
      </w:r>
      <w:r w:rsidRPr="00356000">
        <w:rPr>
          <w:szCs w:val="20"/>
        </w:rPr>
        <w:t xml:space="preserve">drafted the minutes, and shall be approved by the </w:t>
      </w:r>
      <w:r w:rsidR="000F2667" w:rsidRPr="00356000">
        <w:rPr>
          <w:szCs w:val="20"/>
        </w:rPr>
        <w:t xml:space="preserve">Management </w:t>
      </w:r>
      <w:r w:rsidRPr="00356000">
        <w:rPr>
          <w:szCs w:val="20"/>
        </w:rPr>
        <w:t>Board at the</w:t>
      </w:r>
      <w:r w:rsidR="008F11D5" w:rsidRPr="00356000">
        <w:rPr>
          <w:szCs w:val="20"/>
        </w:rPr>
        <w:t xml:space="preserve"> </w:t>
      </w:r>
      <w:r w:rsidRPr="00356000">
        <w:rPr>
          <w:szCs w:val="20"/>
        </w:rPr>
        <w:t>next meeting;</w:t>
      </w:r>
    </w:p>
    <w:p w14:paraId="3F6B966A" w14:textId="5948BEE9" w:rsidR="000D0F85" w:rsidRPr="00356000" w:rsidRDefault="000D0F85" w:rsidP="00944EC3">
      <w:pPr>
        <w:pStyle w:val="List"/>
        <w:numPr>
          <w:ilvl w:val="0"/>
          <w:numId w:val="45"/>
        </w:numPr>
        <w:rPr>
          <w:szCs w:val="20"/>
        </w:rPr>
      </w:pPr>
      <w:r w:rsidRPr="00356000">
        <w:rPr>
          <w:szCs w:val="20"/>
        </w:rPr>
        <w:t xml:space="preserve">any </w:t>
      </w:r>
      <w:r w:rsidR="000F2667" w:rsidRPr="00356000">
        <w:rPr>
          <w:szCs w:val="20"/>
        </w:rPr>
        <w:t xml:space="preserve">member of the Management Board </w:t>
      </w:r>
      <w:r w:rsidRPr="00356000">
        <w:rPr>
          <w:szCs w:val="20"/>
        </w:rPr>
        <w:t>shall remove him/herself from all discussions and</w:t>
      </w:r>
      <w:r w:rsidR="008F11D5" w:rsidRPr="00356000">
        <w:rPr>
          <w:szCs w:val="20"/>
        </w:rPr>
        <w:t xml:space="preserve"> </w:t>
      </w:r>
      <w:r w:rsidRPr="00356000">
        <w:rPr>
          <w:szCs w:val="20"/>
        </w:rPr>
        <w:t xml:space="preserve">votes where there is a conflict of interest. The </w:t>
      </w:r>
      <w:r w:rsidR="000F2667" w:rsidRPr="00356000">
        <w:rPr>
          <w:szCs w:val="20"/>
        </w:rPr>
        <w:t xml:space="preserve">member </w:t>
      </w:r>
      <w:r w:rsidRPr="00356000">
        <w:rPr>
          <w:szCs w:val="20"/>
        </w:rPr>
        <w:t>presiding</w:t>
      </w:r>
      <w:r w:rsidR="008F11D5" w:rsidRPr="00356000">
        <w:rPr>
          <w:szCs w:val="20"/>
        </w:rPr>
        <w:t xml:space="preserve"> </w:t>
      </w:r>
      <w:r w:rsidRPr="00356000">
        <w:rPr>
          <w:szCs w:val="20"/>
        </w:rPr>
        <w:t xml:space="preserve">over the meeting shall have the right to exclude </w:t>
      </w:r>
      <w:r w:rsidR="000F2667" w:rsidRPr="00356000">
        <w:rPr>
          <w:szCs w:val="20"/>
        </w:rPr>
        <w:t xml:space="preserve">the member </w:t>
      </w:r>
      <w:r w:rsidRPr="00356000">
        <w:rPr>
          <w:szCs w:val="20"/>
        </w:rPr>
        <w:t>from</w:t>
      </w:r>
      <w:r w:rsidR="008F11D5" w:rsidRPr="00356000">
        <w:rPr>
          <w:szCs w:val="20"/>
        </w:rPr>
        <w:t xml:space="preserve"> </w:t>
      </w:r>
      <w:r w:rsidRPr="00356000">
        <w:rPr>
          <w:szCs w:val="20"/>
        </w:rPr>
        <w:t>any parts of the meetings where the topic under consideration</w:t>
      </w:r>
      <w:r w:rsidR="008F11D5" w:rsidRPr="00356000">
        <w:rPr>
          <w:szCs w:val="20"/>
        </w:rPr>
        <w:t xml:space="preserve"> </w:t>
      </w:r>
      <w:r w:rsidRPr="00356000">
        <w:rPr>
          <w:szCs w:val="20"/>
        </w:rPr>
        <w:t>constitutes a potential conflict of interest;</w:t>
      </w:r>
    </w:p>
    <w:p w14:paraId="59EBAE0C" w14:textId="09D84073" w:rsidR="000D0F85" w:rsidRPr="00356000" w:rsidRDefault="000D0F85" w:rsidP="00944EC3">
      <w:pPr>
        <w:pStyle w:val="List"/>
        <w:numPr>
          <w:ilvl w:val="0"/>
          <w:numId w:val="45"/>
        </w:numPr>
        <w:rPr>
          <w:szCs w:val="20"/>
        </w:rPr>
      </w:pPr>
      <w:r w:rsidRPr="00356000">
        <w:rPr>
          <w:szCs w:val="20"/>
        </w:rPr>
        <w:t xml:space="preserve">the </w:t>
      </w:r>
      <w:r w:rsidR="000F2667" w:rsidRPr="00356000">
        <w:rPr>
          <w:szCs w:val="20"/>
        </w:rPr>
        <w:t xml:space="preserve">Management </w:t>
      </w:r>
      <w:r w:rsidRPr="00356000">
        <w:rPr>
          <w:szCs w:val="20"/>
        </w:rPr>
        <w:t xml:space="preserve">Board meetings shall be open to the Members, </w:t>
      </w:r>
      <w:r w:rsidR="000F2667" w:rsidRPr="00356000">
        <w:rPr>
          <w:szCs w:val="20"/>
        </w:rPr>
        <w:t>u</w:t>
      </w:r>
      <w:r w:rsidR="006C69AD" w:rsidRPr="00356000">
        <w:rPr>
          <w:szCs w:val="20"/>
        </w:rPr>
        <w:t>nless otherwise decided by the c</w:t>
      </w:r>
      <w:r w:rsidR="000F2667" w:rsidRPr="00356000">
        <w:rPr>
          <w:szCs w:val="20"/>
        </w:rPr>
        <w:t>hair of the Management Board</w:t>
      </w:r>
      <w:r w:rsidRPr="00356000">
        <w:rPr>
          <w:szCs w:val="20"/>
        </w:rPr>
        <w:t>.</w:t>
      </w:r>
    </w:p>
    <w:p w14:paraId="4180F4B3" w14:textId="3E89AC40" w:rsidR="000D0F85" w:rsidRPr="00356000" w:rsidRDefault="000D0F85" w:rsidP="00944EC3">
      <w:pPr>
        <w:pStyle w:val="Level2"/>
        <w:rPr>
          <w:szCs w:val="20"/>
        </w:rPr>
      </w:pPr>
      <w:r w:rsidRPr="00356000">
        <w:rPr>
          <w:szCs w:val="20"/>
        </w:rPr>
        <w:t xml:space="preserve">The </w:t>
      </w:r>
      <w:r w:rsidR="006C69AD" w:rsidRPr="00356000">
        <w:rPr>
          <w:szCs w:val="20"/>
        </w:rPr>
        <w:t xml:space="preserve">Management </w:t>
      </w:r>
      <w:r w:rsidRPr="00356000">
        <w:rPr>
          <w:szCs w:val="20"/>
        </w:rPr>
        <w:t>Board has the right to adopt resolutions without calling a meeting. The</w:t>
      </w:r>
      <w:r w:rsidR="008F11D5" w:rsidRPr="00356000">
        <w:rPr>
          <w:szCs w:val="20"/>
        </w:rPr>
        <w:t xml:space="preserve"> </w:t>
      </w:r>
      <w:r w:rsidR="00707A8B" w:rsidRPr="00356000">
        <w:rPr>
          <w:szCs w:val="20"/>
        </w:rPr>
        <w:t>c</w:t>
      </w:r>
      <w:r w:rsidRPr="00356000">
        <w:rPr>
          <w:szCs w:val="20"/>
        </w:rPr>
        <w:t xml:space="preserve">hair of the </w:t>
      </w:r>
      <w:r w:rsidR="006C69AD" w:rsidRPr="00356000">
        <w:rPr>
          <w:szCs w:val="20"/>
        </w:rPr>
        <w:t xml:space="preserve">Management </w:t>
      </w:r>
      <w:r w:rsidRPr="00356000">
        <w:rPr>
          <w:szCs w:val="20"/>
        </w:rPr>
        <w:t>Board shall send a draft of the resolution to all members of the</w:t>
      </w:r>
      <w:r w:rsidR="008F11D5" w:rsidRPr="00356000">
        <w:rPr>
          <w:szCs w:val="20"/>
        </w:rPr>
        <w:t xml:space="preserve"> </w:t>
      </w:r>
      <w:r w:rsidR="006C69AD" w:rsidRPr="00356000">
        <w:rPr>
          <w:szCs w:val="20"/>
        </w:rPr>
        <w:t xml:space="preserve">Management </w:t>
      </w:r>
      <w:r w:rsidRPr="00356000">
        <w:rPr>
          <w:szCs w:val="20"/>
        </w:rPr>
        <w:t>Board in writing or in a format which can be reproduced in writing (e-mail,</w:t>
      </w:r>
      <w:r w:rsidR="008F11D5" w:rsidRPr="00356000">
        <w:rPr>
          <w:szCs w:val="20"/>
        </w:rPr>
        <w:t xml:space="preserve"> </w:t>
      </w:r>
      <w:r w:rsidRPr="00356000">
        <w:rPr>
          <w:szCs w:val="20"/>
        </w:rPr>
        <w:t>fax), specifying the term by which the member must present his</w:t>
      </w:r>
      <w:r w:rsidR="008F11D5" w:rsidRPr="00356000">
        <w:rPr>
          <w:szCs w:val="20"/>
        </w:rPr>
        <w:t xml:space="preserve"> </w:t>
      </w:r>
      <w:r w:rsidRPr="00356000">
        <w:rPr>
          <w:szCs w:val="20"/>
        </w:rPr>
        <w:t>or her written or in a format which can be reproduced in writing position on it.</w:t>
      </w:r>
      <w:r w:rsidR="008F11D5" w:rsidRPr="00356000">
        <w:rPr>
          <w:szCs w:val="20"/>
        </w:rPr>
        <w:t xml:space="preserve"> </w:t>
      </w:r>
      <w:r w:rsidR="00356000" w:rsidRPr="00705CAF">
        <w:rPr>
          <w:szCs w:val="20"/>
        </w:rPr>
        <w:t xml:space="preserve">If a member </w:t>
      </w:r>
      <w:r w:rsidR="00356000">
        <w:rPr>
          <w:szCs w:val="20"/>
        </w:rPr>
        <w:t xml:space="preserve">of the Management Board </w:t>
      </w:r>
      <w:r w:rsidR="00356000" w:rsidRPr="00705CAF">
        <w:rPr>
          <w:szCs w:val="20"/>
        </w:rPr>
        <w:t xml:space="preserve">does not give notice of whether the member is in favour of or opposed to the resolution during this term, it shall be deemed that he or she votes against the resolution. </w:t>
      </w:r>
      <w:r w:rsidRPr="00356000">
        <w:rPr>
          <w:szCs w:val="20"/>
        </w:rPr>
        <w:t>If a resolution is made pursuant to the procedure provided for in this section,</w:t>
      </w:r>
      <w:r w:rsidR="008F11D5" w:rsidRPr="00356000">
        <w:rPr>
          <w:szCs w:val="20"/>
        </w:rPr>
        <w:t xml:space="preserve"> </w:t>
      </w:r>
      <w:r w:rsidRPr="00356000">
        <w:rPr>
          <w:szCs w:val="20"/>
        </w:rPr>
        <w:t xml:space="preserve">the resolution shall be adopted if more than half of the members of the </w:t>
      </w:r>
      <w:r w:rsidR="006C69AD" w:rsidRPr="00356000">
        <w:rPr>
          <w:szCs w:val="20"/>
        </w:rPr>
        <w:t xml:space="preserve">Management </w:t>
      </w:r>
      <w:r w:rsidRPr="00356000">
        <w:rPr>
          <w:szCs w:val="20"/>
        </w:rPr>
        <w:t>Board</w:t>
      </w:r>
      <w:r w:rsidR="008F11D5" w:rsidRPr="00356000">
        <w:rPr>
          <w:szCs w:val="20"/>
        </w:rPr>
        <w:t xml:space="preserve"> </w:t>
      </w:r>
      <w:r w:rsidRPr="00356000">
        <w:rPr>
          <w:szCs w:val="20"/>
        </w:rPr>
        <w:t>are in favour.</w:t>
      </w:r>
      <w:r w:rsidR="00356000" w:rsidRPr="00356000">
        <w:rPr>
          <w:szCs w:val="20"/>
        </w:rPr>
        <w:t xml:space="preserve"> The chair of the Management Board </w:t>
      </w:r>
      <w:r w:rsidR="00356000" w:rsidRPr="00705CAF">
        <w:rPr>
          <w:szCs w:val="20"/>
        </w:rPr>
        <w:t>shall prepare a record of voting on the results of voting in lieu of minutes of the meeting and shall send the record promptly to the members. A record of voting shall set out the name and registered office of the Association, the adopted resolutions and the numb</w:t>
      </w:r>
      <w:r w:rsidR="00356000">
        <w:rPr>
          <w:szCs w:val="20"/>
        </w:rPr>
        <w:t>er of votes in favour (incl.</w:t>
      </w:r>
      <w:r w:rsidR="00356000" w:rsidRPr="00705CAF">
        <w:rPr>
          <w:szCs w:val="20"/>
        </w:rPr>
        <w:t xml:space="preserve"> the names of the members of the Management Board who voted in favour of each resolution), other circumstances of importance with regard to the vote.</w:t>
      </w:r>
    </w:p>
    <w:p w14:paraId="0B3857EA" w14:textId="77777777" w:rsidR="000D0F85" w:rsidRPr="00356000" w:rsidRDefault="000D0F85">
      <w:pPr>
        <w:pStyle w:val="Level1"/>
        <w:rPr>
          <w:szCs w:val="20"/>
        </w:rPr>
      </w:pPr>
      <w:r w:rsidRPr="00356000">
        <w:rPr>
          <w:szCs w:val="20"/>
        </w:rPr>
        <w:t>DIRECTOR</w:t>
      </w:r>
    </w:p>
    <w:p w14:paraId="0B915A2B" w14:textId="7BB4B327" w:rsidR="000D0F85" w:rsidRPr="00356000" w:rsidRDefault="000D0F85" w:rsidP="00944EC3">
      <w:pPr>
        <w:pStyle w:val="Level2"/>
        <w:rPr>
          <w:szCs w:val="20"/>
        </w:rPr>
      </w:pPr>
      <w:r w:rsidRPr="00356000">
        <w:rPr>
          <w:szCs w:val="20"/>
        </w:rPr>
        <w:t>The Director shall be the chief executive officer of the Schools and shall be</w:t>
      </w:r>
      <w:r w:rsidR="008F11D5" w:rsidRPr="00356000">
        <w:rPr>
          <w:szCs w:val="20"/>
        </w:rPr>
        <w:t xml:space="preserve"> </w:t>
      </w:r>
      <w:r w:rsidRPr="00356000">
        <w:rPr>
          <w:szCs w:val="20"/>
        </w:rPr>
        <w:t xml:space="preserve">responsible to the </w:t>
      </w:r>
      <w:r w:rsidR="00616F46" w:rsidRPr="00356000">
        <w:rPr>
          <w:szCs w:val="20"/>
        </w:rPr>
        <w:t xml:space="preserve">Management </w:t>
      </w:r>
      <w:r w:rsidRPr="00356000">
        <w:rPr>
          <w:szCs w:val="20"/>
        </w:rPr>
        <w:t xml:space="preserve">Board. </w:t>
      </w:r>
    </w:p>
    <w:p w14:paraId="623CD2E6" w14:textId="20978A55" w:rsidR="000D0F85" w:rsidRPr="00356000" w:rsidRDefault="000D0F85" w:rsidP="00944EC3">
      <w:pPr>
        <w:pStyle w:val="Level2"/>
        <w:rPr>
          <w:szCs w:val="20"/>
        </w:rPr>
      </w:pPr>
      <w:r w:rsidRPr="00356000">
        <w:rPr>
          <w:szCs w:val="20"/>
        </w:rPr>
        <w:t xml:space="preserve">Subject to the policies established by the </w:t>
      </w:r>
      <w:r w:rsidR="00616F46" w:rsidRPr="00356000">
        <w:rPr>
          <w:szCs w:val="20"/>
        </w:rPr>
        <w:t xml:space="preserve">Management </w:t>
      </w:r>
      <w:r w:rsidRPr="00356000">
        <w:rPr>
          <w:szCs w:val="20"/>
        </w:rPr>
        <w:t>Board, the Director shall, among</w:t>
      </w:r>
      <w:r w:rsidR="008F11D5" w:rsidRPr="00356000">
        <w:rPr>
          <w:szCs w:val="20"/>
        </w:rPr>
        <w:t xml:space="preserve"> </w:t>
      </w:r>
      <w:r w:rsidRPr="00356000">
        <w:rPr>
          <w:szCs w:val="20"/>
        </w:rPr>
        <w:t>other matters:</w:t>
      </w:r>
    </w:p>
    <w:p w14:paraId="5273B2FF" w14:textId="77777777" w:rsidR="000D0F85" w:rsidRPr="00356000" w:rsidRDefault="000D0F85" w:rsidP="00944EC3">
      <w:pPr>
        <w:pStyle w:val="List"/>
        <w:numPr>
          <w:ilvl w:val="0"/>
          <w:numId w:val="46"/>
        </w:numPr>
        <w:rPr>
          <w:szCs w:val="20"/>
        </w:rPr>
      </w:pPr>
      <w:r w:rsidRPr="00356000">
        <w:rPr>
          <w:szCs w:val="20"/>
        </w:rPr>
        <w:lastRenderedPageBreak/>
        <w:t>direct the everyday activities of the Schools;</w:t>
      </w:r>
    </w:p>
    <w:p w14:paraId="3BA6BAA0" w14:textId="77777777" w:rsidR="000D0F85" w:rsidRPr="00356000" w:rsidRDefault="000D0F85" w:rsidP="00944EC3">
      <w:pPr>
        <w:pStyle w:val="List"/>
        <w:numPr>
          <w:ilvl w:val="0"/>
          <w:numId w:val="46"/>
        </w:numPr>
        <w:rPr>
          <w:szCs w:val="20"/>
        </w:rPr>
      </w:pPr>
      <w:r w:rsidRPr="00356000">
        <w:rPr>
          <w:szCs w:val="20"/>
        </w:rPr>
        <w:t>draft long-term plans for the Schools’ curriculum, staffing and</w:t>
      </w:r>
      <w:r w:rsidR="008F11D5" w:rsidRPr="00356000">
        <w:rPr>
          <w:szCs w:val="20"/>
        </w:rPr>
        <w:t xml:space="preserve"> </w:t>
      </w:r>
      <w:r w:rsidRPr="00356000">
        <w:rPr>
          <w:szCs w:val="20"/>
        </w:rPr>
        <w:t>facilities;</w:t>
      </w:r>
    </w:p>
    <w:p w14:paraId="06526BBD" w14:textId="77777777" w:rsidR="000D0F85" w:rsidRPr="00356000" w:rsidRDefault="000D0F85" w:rsidP="00944EC3">
      <w:pPr>
        <w:pStyle w:val="List"/>
        <w:numPr>
          <w:ilvl w:val="0"/>
          <w:numId w:val="46"/>
        </w:numPr>
        <w:rPr>
          <w:szCs w:val="20"/>
        </w:rPr>
      </w:pPr>
      <w:r w:rsidRPr="00356000">
        <w:rPr>
          <w:szCs w:val="20"/>
        </w:rPr>
        <w:t>appoint and dismiss staff members of the Schools;</w:t>
      </w:r>
    </w:p>
    <w:p w14:paraId="22FBDC72" w14:textId="77777777" w:rsidR="000D0F85" w:rsidRPr="00356000" w:rsidRDefault="000D0F85" w:rsidP="00944EC3">
      <w:pPr>
        <w:pStyle w:val="List"/>
        <w:numPr>
          <w:ilvl w:val="0"/>
          <w:numId w:val="46"/>
        </w:numPr>
        <w:rPr>
          <w:szCs w:val="20"/>
        </w:rPr>
      </w:pPr>
      <w:r w:rsidRPr="00356000">
        <w:rPr>
          <w:szCs w:val="20"/>
        </w:rPr>
        <w:t>administer funds of the Association;</w:t>
      </w:r>
    </w:p>
    <w:p w14:paraId="3344D064" w14:textId="77777777" w:rsidR="000D0F85" w:rsidRPr="00356000" w:rsidRDefault="000D0F85" w:rsidP="00944EC3">
      <w:pPr>
        <w:pStyle w:val="List"/>
        <w:numPr>
          <w:ilvl w:val="0"/>
          <w:numId w:val="46"/>
        </w:numPr>
        <w:rPr>
          <w:szCs w:val="20"/>
        </w:rPr>
      </w:pPr>
      <w:r w:rsidRPr="00356000">
        <w:rPr>
          <w:szCs w:val="20"/>
        </w:rPr>
        <w:t>enter into transactions on behalf of the Association and organise</w:t>
      </w:r>
      <w:r w:rsidR="008F11D5" w:rsidRPr="00356000">
        <w:rPr>
          <w:szCs w:val="20"/>
        </w:rPr>
        <w:t xml:space="preserve"> </w:t>
      </w:r>
      <w:r w:rsidRPr="00356000">
        <w:rPr>
          <w:szCs w:val="20"/>
        </w:rPr>
        <w:t>financial matters of the Association;</w:t>
      </w:r>
    </w:p>
    <w:p w14:paraId="71FB5109" w14:textId="77777777" w:rsidR="000D0F85" w:rsidRPr="00356000" w:rsidRDefault="000D0F85" w:rsidP="00944EC3">
      <w:pPr>
        <w:pStyle w:val="List"/>
        <w:numPr>
          <w:ilvl w:val="0"/>
          <w:numId w:val="46"/>
        </w:numPr>
        <w:rPr>
          <w:szCs w:val="20"/>
        </w:rPr>
      </w:pPr>
      <w:r w:rsidRPr="00356000">
        <w:rPr>
          <w:szCs w:val="20"/>
        </w:rPr>
        <w:t>set out the appropriate delegation of power and authority within</w:t>
      </w:r>
      <w:r w:rsidR="008F11D5" w:rsidRPr="00356000">
        <w:rPr>
          <w:szCs w:val="20"/>
        </w:rPr>
        <w:t xml:space="preserve"> </w:t>
      </w:r>
      <w:r w:rsidRPr="00356000">
        <w:rPr>
          <w:szCs w:val="20"/>
        </w:rPr>
        <w:t>the Schools;</w:t>
      </w:r>
    </w:p>
    <w:p w14:paraId="5160B5C3" w14:textId="74561471" w:rsidR="000D0F85" w:rsidRPr="00356000" w:rsidRDefault="000D0F85" w:rsidP="00944EC3">
      <w:pPr>
        <w:pStyle w:val="List"/>
        <w:numPr>
          <w:ilvl w:val="0"/>
          <w:numId w:val="46"/>
        </w:numPr>
        <w:rPr>
          <w:szCs w:val="20"/>
        </w:rPr>
      </w:pPr>
      <w:r w:rsidRPr="00356000">
        <w:rPr>
          <w:szCs w:val="20"/>
        </w:rPr>
        <w:t>perform other duties prescribed for him/her in these Articles,</w:t>
      </w:r>
      <w:r w:rsidR="008F11D5" w:rsidRPr="00356000">
        <w:rPr>
          <w:szCs w:val="20"/>
        </w:rPr>
        <w:t xml:space="preserve"> </w:t>
      </w:r>
      <w:r w:rsidRPr="00356000">
        <w:rPr>
          <w:szCs w:val="20"/>
        </w:rPr>
        <w:t xml:space="preserve">the </w:t>
      </w:r>
      <w:r w:rsidR="00D53CD8" w:rsidRPr="00356000">
        <w:rPr>
          <w:szCs w:val="20"/>
        </w:rPr>
        <w:t>b</w:t>
      </w:r>
      <w:r w:rsidRPr="00356000">
        <w:rPr>
          <w:szCs w:val="20"/>
        </w:rPr>
        <w:t>yla</w:t>
      </w:r>
      <w:r w:rsidR="00960E73" w:rsidRPr="00356000">
        <w:rPr>
          <w:szCs w:val="20"/>
        </w:rPr>
        <w:t>ws of the Schools and legal acts</w:t>
      </w:r>
      <w:r w:rsidRPr="00356000">
        <w:rPr>
          <w:szCs w:val="20"/>
        </w:rPr>
        <w:t>.</w:t>
      </w:r>
    </w:p>
    <w:p w14:paraId="0629DE79" w14:textId="77777777" w:rsidR="000D0F85" w:rsidRPr="00356000" w:rsidRDefault="000D0F85" w:rsidP="005C09B1">
      <w:pPr>
        <w:pStyle w:val="Level1"/>
        <w:rPr>
          <w:szCs w:val="20"/>
        </w:rPr>
      </w:pPr>
      <w:r w:rsidRPr="00356000">
        <w:rPr>
          <w:szCs w:val="20"/>
        </w:rPr>
        <w:t>SCHOOLS</w:t>
      </w:r>
    </w:p>
    <w:p w14:paraId="0F487943" w14:textId="02A919C8" w:rsidR="000D0F85" w:rsidRPr="00356000" w:rsidRDefault="000D0F85" w:rsidP="00FF5022">
      <w:pPr>
        <w:pStyle w:val="Level2"/>
        <w:rPr>
          <w:szCs w:val="20"/>
        </w:rPr>
      </w:pPr>
      <w:r w:rsidRPr="00356000">
        <w:rPr>
          <w:szCs w:val="20"/>
        </w:rPr>
        <w:t>The Schools are owned and operated by the Association in accordance with</w:t>
      </w:r>
      <w:r w:rsidR="008F11D5" w:rsidRPr="00356000">
        <w:rPr>
          <w:szCs w:val="20"/>
        </w:rPr>
        <w:t xml:space="preserve"> </w:t>
      </w:r>
      <w:r w:rsidRPr="00356000">
        <w:rPr>
          <w:szCs w:val="20"/>
        </w:rPr>
        <w:t>the Private Schools Act and any other relevant legal act</w:t>
      </w:r>
      <w:r w:rsidR="005F250A" w:rsidRPr="00356000">
        <w:rPr>
          <w:szCs w:val="20"/>
        </w:rPr>
        <w:t>s</w:t>
      </w:r>
      <w:r w:rsidRPr="00356000">
        <w:rPr>
          <w:szCs w:val="20"/>
        </w:rPr>
        <w:t>.</w:t>
      </w:r>
    </w:p>
    <w:p w14:paraId="6A60C6BF" w14:textId="0097373F" w:rsidR="000D0F85" w:rsidRPr="00356000" w:rsidRDefault="000D0F85" w:rsidP="00F02FE3">
      <w:pPr>
        <w:pStyle w:val="Level2"/>
        <w:rPr>
          <w:szCs w:val="20"/>
        </w:rPr>
      </w:pPr>
      <w:r w:rsidRPr="00356000">
        <w:rPr>
          <w:szCs w:val="20"/>
        </w:rPr>
        <w:t xml:space="preserve">The purposes of the Schools are enumerated in </w:t>
      </w:r>
      <w:r w:rsidR="00B01DF1" w:rsidRPr="00356000">
        <w:rPr>
          <w:szCs w:val="20"/>
        </w:rPr>
        <w:t>s</w:t>
      </w:r>
      <w:r w:rsidRPr="00356000">
        <w:rPr>
          <w:szCs w:val="20"/>
        </w:rPr>
        <w:t xml:space="preserve">ection </w:t>
      </w:r>
      <w:r w:rsidR="00B249CB" w:rsidRPr="00356000">
        <w:rPr>
          <w:szCs w:val="20"/>
        </w:rPr>
        <w:t>2</w:t>
      </w:r>
      <w:r w:rsidRPr="00356000">
        <w:rPr>
          <w:szCs w:val="20"/>
        </w:rPr>
        <w:t xml:space="preserve"> of these Articles. </w:t>
      </w:r>
      <w:r w:rsidR="002F79FA" w:rsidRPr="00356000">
        <w:rPr>
          <w:szCs w:val="20"/>
        </w:rPr>
        <w:t>The Schools are regulated by</w:t>
      </w:r>
      <w:r w:rsidRPr="00356000">
        <w:rPr>
          <w:szCs w:val="20"/>
        </w:rPr>
        <w:t xml:space="preserve"> the relevant legislation</w:t>
      </w:r>
      <w:r w:rsidR="00F02FE3" w:rsidRPr="00356000">
        <w:rPr>
          <w:szCs w:val="20"/>
        </w:rPr>
        <w:t>,</w:t>
      </w:r>
      <w:r w:rsidRPr="00356000">
        <w:rPr>
          <w:szCs w:val="20"/>
        </w:rPr>
        <w:t xml:space="preserve"> these Articles</w:t>
      </w:r>
      <w:r w:rsidR="00F02FE3" w:rsidRPr="00356000">
        <w:rPr>
          <w:szCs w:val="20"/>
        </w:rPr>
        <w:t xml:space="preserve"> and </w:t>
      </w:r>
      <w:r w:rsidRPr="00356000">
        <w:rPr>
          <w:szCs w:val="20"/>
        </w:rPr>
        <w:t xml:space="preserve">the </w:t>
      </w:r>
      <w:r w:rsidR="00D53CD8" w:rsidRPr="00356000">
        <w:rPr>
          <w:szCs w:val="20"/>
        </w:rPr>
        <w:t>b</w:t>
      </w:r>
      <w:r w:rsidRPr="00356000">
        <w:rPr>
          <w:szCs w:val="20"/>
        </w:rPr>
        <w:t>ylaws of the Schools, which are approved and may be</w:t>
      </w:r>
      <w:r w:rsidR="008F11D5" w:rsidRPr="00356000">
        <w:rPr>
          <w:szCs w:val="20"/>
        </w:rPr>
        <w:t xml:space="preserve"> </w:t>
      </w:r>
      <w:r w:rsidRPr="00356000">
        <w:rPr>
          <w:szCs w:val="20"/>
        </w:rPr>
        <w:t xml:space="preserve">amended by the </w:t>
      </w:r>
      <w:r w:rsidR="00B249CB" w:rsidRPr="00356000">
        <w:rPr>
          <w:szCs w:val="20"/>
        </w:rPr>
        <w:t xml:space="preserve">Management </w:t>
      </w:r>
      <w:r w:rsidRPr="00356000">
        <w:rPr>
          <w:szCs w:val="20"/>
        </w:rPr>
        <w:t>Board from time to time.</w:t>
      </w:r>
    </w:p>
    <w:p w14:paraId="53DE46E3" w14:textId="2AD245CE" w:rsidR="000D0F85" w:rsidRPr="00356000" w:rsidRDefault="000D0F85" w:rsidP="00E20693">
      <w:pPr>
        <w:pStyle w:val="Level2"/>
        <w:rPr>
          <w:szCs w:val="20"/>
        </w:rPr>
      </w:pPr>
      <w:r w:rsidRPr="00356000">
        <w:rPr>
          <w:szCs w:val="20"/>
        </w:rPr>
        <w:t xml:space="preserve">If required under legislation, the </w:t>
      </w:r>
      <w:r w:rsidR="00B249CB" w:rsidRPr="00356000">
        <w:rPr>
          <w:szCs w:val="20"/>
        </w:rPr>
        <w:t xml:space="preserve">Management </w:t>
      </w:r>
      <w:r w:rsidRPr="00356000">
        <w:rPr>
          <w:szCs w:val="20"/>
        </w:rPr>
        <w:t>Board shall ensure that</w:t>
      </w:r>
      <w:r w:rsidR="008F11D5" w:rsidRPr="00356000">
        <w:rPr>
          <w:szCs w:val="20"/>
        </w:rPr>
        <w:t xml:space="preserve"> </w:t>
      </w:r>
      <w:r w:rsidRPr="00356000">
        <w:rPr>
          <w:szCs w:val="20"/>
        </w:rPr>
        <w:t>each School has a valid education license, curriculum, developmental plan and</w:t>
      </w:r>
      <w:r w:rsidR="008F11D5" w:rsidRPr="00356000">
        <w:rPr>
          <w:szCs w:val="20"/>
        </w:rPr>
        <w:t xml:space="preserve"> </w:t>
      </w:r>
      <w:r w:rsidRPr="00356000">
        <w:rPr>
          <w:szCs w:val="20"/>
        </w:rPr>
        <w:t xml:space="preserve">an </w:t>
      </w:r>
      <w:r w:rsidR="00D15835" w:rsidRPr="00356000">
        <w:rPr>
          <w:szCs w:val="20"/>
        </w:rPr>
        <w:t>a</w:t>
      </w:r>
      <w:r w:rsidRPr="00356000">
        <w:rPr>
          <w:szCs w:val="20"/>
        </w:rPr>
        <w:t xml:space="preserve">dvisory </w:t>
      </w:r>
      <w:r w:rsidR="00D15835" w:rsidRPr="00356000">
        <w:rPr>
          <w:szCs w:val="20"/>
        </w:rPr>
        <w:t>c</w:t>
      </w:r>
      <w:r w:rsidRPr="00356000">
        <w:rPr>
          <w:szCs w:val="20"/>
        </w:rPr>
        <w:t xml:space="preserve">ommittee. The </w:t>
      </w:r>
      <w:r w:rsidR="00B249CB" w:rsidRPr="00356000">
        <w:rPr>
          <w:szCs w:val="20"/>
        </w:rPr>
        <w:t xml:space="preserve">Management </w:t>
      </w:r>
      <w:r w:rsidRPr="00356000">
        <w:rPr>
          <w:szCs w:val="20"/>
        </w:rPr>
        <w:t>Board shall exercise its best efforts to ensure that</w:t>
      </w:r>
      <w:r w:rsidR="008F11D5" w:rsidRPr="00356000">
        <w:rPr>
          <w:szCs w:val="20"/>
        </w:rPr>
        <w:t xml:space="preserve"> </w:t>
      </w:r>
      <w:r w:rsidRPr="00356000">
        <w:rPr>
          <w:szCs w:val="20"/>
        </w:rPr>
        <w:t xml:space="preserve">the composition of the </w:t>
      </w:r>
      <w:r w:rsidR="00D15835" w:rsidRPr="00356000">
        <w:rPr>
          <w:szCs w:val="20"/>
        </w:rPr>
        <w:t>a</w:t>
      </w:r>
      <w:r w:rsidRPr="00356000">
        <w:rPr>
          <w:szCs w:val="20"/>
        </w:rPr>
        <w:t xml:space="preserve">dvisory </w:t>
      </w:r>
      <w:r w:rsidR="00D15835" w:rsidRPr="00356000">
        <w:rPr>
          <w:szCs w:val="20"/>
        </w:rPr>
        <w:t>c</w:t>
      </w:r>
      <w:r w:rsidRPr="00356000">
        <w:rPr>
          <w:szCs w:val="20"/>
        </w:rPr>
        <w:t>ommittee of each School is similar to the</w:t>
      </w:r>
      <w:r w:rsidR="008F11D5" w:rsidRPr="00356000">
        <w:rPr>
          <w:szCs w:val="20"/>
        </w:rPr>
        <w:t xml:space="preserve"> </w:t>
      </w:r>
      <w:r w:rsidRPr="00356000">
        <w:rPr>
          <w:szCs w:val="20"/>
        </w:rPr>
        <w:t xml:space="preserve">composition of the </w:t>
      </w:r>
      <w:r w:rsidR="00D15835" w:rsidRPr="00356000">
        <w:rPr>
          <w:szCs w:val="20"/>
        </w:rPr>
        <w:t>a</w:t>
      </w:r>
      <w:r w:rsidRPr="00356000">
        <w:rPr>
          <w:szCs w:val="20"/>
        </w:rPr>
        <w:t xml:space="preserve">dvisory </w:t>
      </w:r>
      <w:r w:rsidR="00D15835" w:rsidRPr="00356000">
        <w:rPr>
          <w:szCs w:val="20"/>
        </w:rPr>
        <w:t>c</w:t>
      </w:r>
      <w:r w:rsidRPr="00356000">
        <w:rPr>
          <w:szCs w:val="20"/>
        </w:rPr>
        <w:t>ommittees of the other Schools, subject to the</w:t>
      </w:r>
      <w:r w:rsidR="008F11D5" w:rsidRPr="00356000">
        <w:rPr>
          <w:szCs w:val="20"/>
        </w:rPr>
        <w:t xml:space="preserve"> </w:t>
      </w:r>
      <w:r w:rsidRPr="00356000">
        <w:rPr>
          <w:szCs w:val="20"/>
        </w:rPr>
        <w:t>restrictions prescribed in the legislation.</w:t>
      </w:r>
    </w:p>
    <w:p w14:paraId="1152579F" w14:textId="77777777" w:rsidR="000D0F85" w:rsidRPr="00356000" w:rsidRDefault="000D0F85">
      <w:pPr>
        <w:pStyle w:val="Level1"/>
        <w:rPr>
          <w:szCs w:val="20"/>
        </w:rPr>
      </w:pPr>
      <w:r w:rsidRPr="00356000">
        <w:rPr>
          <w:szCs w:val="20"/>
        </w:rPr>
        <w:t>ACCOUNTS AND AUDITING</w:t>
      </w:r>
    </w:p>
    <w:p w14:paraId="1EF82A7B" w14:textId="7AB5B168" w:rsidR="000D0F85" w:rsidRPr="00356000" w:rsidRDefault="000D0F85" w:rsidP="00FF5022">
      <w:pPr>
        <w:pStyle w:val="Level2"/>
        <w:rPr>
          <w:szCs w:val="20"/>
        </w:rPr>
      </w:pPr>
      <w:r w:rsidRPr="00356000">
        <w:rPr>
          <w:szCs w:val="20"/>
        </w:rPr>
        <w:t xml:space="preserve">The </w:t>
      </w:r>
      <w:r w:rsidR="00B249CB" w:rsidRPr="00356000">
        <w:rPr>
          <w:szCs w:val="20"/>
        </w:rPr>
        <w:t xml:space="preserve">Management </w:t>
      </w:r>
      <w:r w:rsidRPr="00356000">
        <w:rPr>
          <w:szCs w:val="20"/>
        </w:rPr>
        <w:t>Board shall keep books of accounts, documenting the assets and liabilities</w:t>
      </w:r>
      <w:r w:rsidR="008F11D5" w:rsidRPr="00356000">
        <w:rPr>
          <w:szCs w:val="20"/>
        </w:rPr>
        <w:t xml:space="preserve"> </w:t>
      </w:r>
      <w:r w:rsidRPr="00356000">
        <w:rPr>
          <w:szCs w:val="20"/>
        </w:rPr>
        <w:t>of the Association, the income and expenditures of the Association, and the</w:t>
      </w:r>
      <w:r w:rsidR="008F11D5" w:rsidRPr="00356000">
        <w:rPr>
          <w:szCs w:val="20"/>
        </w:rPr>
        <w:t xml:space="preserve"> </w:t>
      </w:r>
      <w:r w:rsidRPr="00356000">
        <w:rPr>
          <w:szCs w:val="20"/>
        </w:rPr>
        <w:t>purposes for expenditures and sources of income.</w:t>
      </w:r>
    </w:p>
    <w:p w14:paraId="3182819B" w14:textId="71A72ECC" w:rsidR="000D0F85" w:rsidRPr="00356000" w:rsidRDefault="000D0F85" w:rsidP="00FF5022">
      <w:pPr>
        <w:pStyle w:val="Level2"/>
        <w:rPr>
          <w:szCs w:val="20"/>
        </w:rPr>
      </w:pPr>
      <w:r w:rsidRPr="00356000">
        <w:rPr>
          <w:szCs w:val="20"/>
        </w:rPr>
        <w:t>The books of accounts shall be kept in the office of the Association, or at such</w:t>
      </w:r>
      <w:r w:rsidR="008F11D5" w:rsidRPr="00356000">
        <w:rPr>
          <w:szCs w:val="20"/>
        </w:rPr>
        <w:t xml:space="preserve"> </w:t>
      </w:r>
      <w:r w:rsidRPr="00356000">
        <w:rPr>
          <w:szCs w:val="20"/>
        </w:rPr>
        <w:t xml:space="preserve">other place as the </w:t>
      </w:r>
      <w:r w:rsidR="00B249CB" w:rsidRPr="00356000">
        <w:rPr>
          <w:szCs w:val="20"/>
        </w:rPr>
        <w:t xml:space="preserve">Management </w:t>
      </w:r>
      <w:r w:rsidRPr="00356000">
        <w:rPr>
          <w:szCs w:val="20"/>
        </w:rPr>
        <w:t>Board shall determine.</w:t>
      </w:r>
    </w:p>
    <w:p w14:paraId="76B2F7BD" w14:textId="77777777" w:rsidR="000D0F85" w:rsidRPr="00356000" w:rsidRDefault="000D0F85" w:rsidP="00FF5022">
      <w:pPr>
        <w:pStyle w:val="Level2"/>
        <w:rPr>
          <w:szCs w:val="20"/>
        </w:rPr>
      </w:pPr>
      <w:r w:rsidRPr="00356000">
        <w:rPr>
          <w:szCs w:val="20"/>
        </w:rPr>
        <w:t>The fiscal year of the Association shall begin on July 1 and end on June 30.</w:t>
      </w:r>
    </w:p>
    <w:p w14:paraId="4AD70518" w14:textId="3F80BD2E" w:rsidR="000D0F85" w:rsidRPr="00356000" w:rsidRDefault="000D0F85" w:rsidP="00FF5022">
      <w:pPr>
        <w:pStyle w:val="Level2"/>
        <w:rPr>
          <w:szCs w:val="20"/>
        </w:rPr>
      </w:pPr>
      <w:r w:rsidRPr="00356000">
        <w:rPr>
          <w:szCs w:val="20"/>
        </w:rPr>
        <w:t xml:space="preserve">The </w:t>
      </w:r>
      <w:r w:rsidR="00B249CB" w:rsidRPr="00356000">
        <w:rPr>
          <w:szCs w:val="20"/>
        </w:rPr>
        <w:t xml:space="preserve">Management </w:t>
      </w:r>
      <w:r w:rsidRPr="00356000">
        <w:rPr>
          <w:szCs w:val="20"/>
        </w:rPr>
        <w:t xml:space="preserve">Board shall present to the Annual General Meeting the annual </w:t>
      </w:r>
      <w:r w:rsidR="006E546B" w:rsidRPr="00356000">
        <w:rPr>
          <w:szCs w:val="20"/>
        </w:rPr>
        <w:t>report, which</w:t>
      </w:r>
      <w:r w:rsidR="007126EB" w:rsidRPr="00356000">
        <w:rPr>
          <w:szCs w:val="20"/>
        </w:rPr>
        <w:t xml:space="preserve"> </w:t>
      </w:r>
      <w:r w:rsidRPr="00356000">
        <w:rPr>
          <w:szCs w:val="20"/>
        </w:rPr>
        <w:t>shall be accompanied by the activity report from the</w:t>
      </w:r>
      <w:r w:rsidR="008F11D5" w:rsidRPr="00356000">
        <w:rPr>
          <w:szCs w:val="20"/>
        </w:rPr>
        <w:t xml:space="preserve"> </w:t>
      </w:r>
      <w:r w:rsidR="00B249CB" w:rsidRPr="00356000">
        <w:rPr>
          <w:szCs w:val="20"/>
        </w:rPr>
        <w:t xml:space="preserve">Management </w:t>
      </w:r>
      <w:r w:rsidRPr="00356000">
        <w:rPr>
          <w:szCs w:val="20"/>
        </w:rPr>
        <w:t>Board.</w:t>
      </w:r>
    </w:p>
    <w:p w14:paraId="35EB583D" w14:textId="77777777" w:rsidR="000D0F85" w:rsidRPr="00356000" w:rsidRDefault="000D0F85">
      <w:pPr>
        <w:pStyle w:val="Level1"/>
        <w:rPr>
          <w:szCs w:val="20"/>
        </w:rPr>
      </w:pPr>
      <w:r w:rsidRPr="00356000">
        <w:rPr>
          <w:szCs w:val="20"/>
        </w:rPr>
        <w:t>AMENDMENTS TO THE ARTICLES</w:t>
      </w:r>
    </w:p>
    <w:p w14:paraId="0DB69C17" w14:textId="6BA85D83" w:rsidR="00B249CB" w:rsidRPr="00356000" w:rsidRDefault="00B249CB">
      <w:pPr>
        <w:pStyle w:val="Level2"/>
        <w:rPr>
          <w:szCs w:val="20"/>
        </w:rPr>
      </w:pPr>
      <w:r w:rsidRPr="00356000">
        <w:rPr>
          <w:szCs w:val="20"/>
        </w:rPr>
        <w:t>A resolution on amendment of these Articles is adopted if over 2/3 of the Members or their representatives who participate in the General Meeting vote in favour.</w:t>
      </w:r>
    </w:p>
    <w:p w14:paraId="35185FDB" w14:textId="4AE42A5C" w:rsidR="00B249CB" w:rsidRPr="00356000" w:rsidRDefault="00B249CB">
      <w:pPr>
        <w:pStyle w:val="Level2"/>
        <w:rPr>
          <w:szCs w:val="20"/>
        </w:rPr>
      </w:pPr>
      <w:r w:rsidRPr="00356000">
        <w:rPr>
          <w:szCs w:val="20"/>
        </w:rPr>
        <w:t xml:space="preserve">The consent of at least 9/10 of </w:t>
      </w:r>
      <w:r w:rsidR="0029734F" w:rsidRPr="00356000">
        <w:rPr>
          <w:szCs w:val="20"/>
        </w:rPr>
        <w:t xml:space="preserve">all </w:t>
      </w:r>
      <w:r w:rsidRPr="00356000">
        <w:rPr>
          <w:szCs w:val="20"/>
        </w:rPr>
        <w:t>the Members is required to change the objective of the Association prescribed in the Articles.</w:t>
      </w:r>
    </w:p>
    <w:p w14:paraId="145D314A" w14:textId="77777777" w:rsidR="000D0F85" w:rsidRPr="00356000" w:rsidRDefault="000D0F85" w:rsidP="005C09B1">
      <w:pPr>
        <w:pStyle w:val="Level1"/>
        <w:rPr>
          <w:szCs w:val="20"/>
        </w:rPr>
      </w:pPr>
      <w:r w:rsidRPr="00356000">
        <w:rPr>
          <w:szCs w:val="20"/>
        </w:rPr>
        <w:lastRenderedPageBreak/>
        <w:t>DISSOLUTION</w:t>
      </w:r>
    </w:p>
    <w:p w14:paraId="5638A691" w14:textId="7157A901" w:rsidR="000D0F85" w:rsidRPr="00356000" w:rsidRDefault="000D0F85" w:rsidP="00FF5022">
      <w:pPr>
        <w:pStyle w:val="Level2"/>
        <w:rPr>
          <w:szCs w:val="20"/>
        </w:rPr>
      </w:pPr>
      <w:r w:rsidRPr="00356000">
        <w:rPr>
          <w:szCs w:val="20"/>
        </w:rPr>
        <w:t xml:space="preserve">Any decision to dissolve the Association shall be put to a vote of the General Meeting. At least 3/4 of </w:t>
      </w:r>
      <w:r w:rsidR="00233FCA" w:rsidRPr="00356000">
        <w:rPr>
          <w:szCs w:val="20"/>
        </w:rPr>
        <w:t xml:space="preserve">all </w:t>
      </w:r>
      <w:r w:rsidRPr="00356000">
        <w:rPr>
          <w:szCs w:val="20"/>
        </w:rPr>
        <w:t>Members</w:t>
      </w:r>
      <w:r w:rsidR="008F11D5" w:rsidRPr="00356000">
        <w:rPr>
          <w:szCs w:val="20"/>
        </w:rPr>
        <w:t xml:space="preserve"> </w:t>
      </w:r>
      <w:r w:rsidR="00E67293">
        <w:rPr>
          <w:szCs w:val="20"/>
        </w:rPr>
        <w:t xml:space="preserve">(i.e. of all persons being the Members on the date of the respective General Meeting according to the list of the Members maintained by the Management Board) </w:t>
      </w:r>
      <w:r w:rsidRPr="00356000">
        <w:rPr>
          <w:szCs w:val="20"/>
        </w:rPr>
        <w:t>must</w:t>
      </w:r>
      <w:r w:rsidR="008F11D5" w:rsidRPr="00356000">
        <w:rPr>
          <w:szCs w:val="20"/>
        </w:rPr>
        <w:t xml:space="preserve"> </w:t>
      </w:r>
      <w:r w:rsidRPr="00356000">
        <w:rPr>
          <w:szCs w:val="20"/>
        </w:rPr>
        <w:t xml:space="preserve">vote in favour of a </w:t>
      </w:r>
      <w:r w:rsidR="00C7594F" w:rsidRPr="00356000">
        <w:rPr>
          <w:szCs w:val="20"/>
        </w:rPr>
        <w:t xml:space="preserve">decision </w:t>
      </w:r>
      <w:r w:rsidRPr="00356000">
        <w:rPr>
          <w:szCs w:val="20"/>
        </w:rPr>
        <w:t>to dissolve the Association.</w:t>
      </w:r>
    </w:p>
    <w:p w14:paraId="565AFBD7" w14:textId="3D357BCD" w:rsidR="000D0F85" w:rsidRPr="00356000" w:rsidRDefault="000D0F85" w:rsidP="00FF5022">
      <w:pPr>
        <w:pStyle w:val="Level2"/>
        <w:rPr>
          <w:szCs w:val="20"/>
        </w:rPr>
      </w:pPr>
      <w:r w:rsidRPr="00356000">
        <w:rPr>
          <w:szCs w:val="20"/>
        </w:rPr>
        <w:t>In the event of the dissolution of the Association, the net assets of the</w:t>
      </w:r>
      <w:r w:rsidR="008F11D5" w:rsidRPr="00356000">
        <w:rPr>
          <w:szCs w:val="20"/>
        </w:rPr>
        <w:t xml:space="preserve"> </w:t>
      </w:r>
      <w:r w:rsidRPr="00356000">
        <w:rPr>
          <w:szCs w:val="20"/>
        </w:rPr>
        <w:t>Association must first be used to repay any pro rata tuition due to the</w:t>
      </w:r>
      <w:r w:rsidR="008F11D5" w:rsidRPr="00356000">
        <w:rPr>
          <w:szCs w:val="20"/>
        </w:rPr>
        <w:t xml:space="preserve"> </w:t>
      </w:r>
      <w:r w:rsidRPr="00356000">
        <w:rPr>
          <w:szCs w:val="20"/>
        </w:rPr>
        <w:t>Members. Any remaining assets of the Association, at the discretion of the</w:t>
      </w:r>
      <w:r w:rsidR="008F11D5" w:rsidRPr="00356000">
        <w:rPr>
          <w:szCs w:val="20"/>
        </w:rPr>
        <w:t xml:space="preserve"> </w:t>
      </w:r>
      <w:r w:rsidR="00C7594F" w:rsidRPr="00356000">
        <w:rPr>
          <w:szCs w:val="20"/>
        </w:rPr>
        <w:t xml:space="preserve">Management </w:t>
      </w:r>
      <w:r w:rsidRPr="00356000">
        <w:rPr>
          <w:szCs w:val="20"/>
        </w:rPr>
        <w:t>Board, may only be transferred to charitable, educational or scientific</w:t>
      </w:r>
      <w:r w:rsidR="008F11D5" w:rsidRPr="00356000">
        <w:rPr>
          <w:szCs w:val="20"/>
        </w:rPr>
        <w:t xml:space="preserve"> </w:t>
      </w:r>
      <w:r w:rsidRPr="00356000">
        <w:rPr>
          <w:szCs w:val="20"/>
        </w:rPr>
        <w:t>organisations.</w:t>
      </w:r>
      <w:r w:rsidR="008F11D5" w:rsidRPr="00356000">
        <w:rPr>
          <w:szCs w:val="20"/>
        </w:rPr>
        <w:t xml:space="preserve"> </w:t>
      </w:r>
    </w:p>
    <w:p w14:paraId="7B7C47E9" w14:textId="40BDF728" w:rsidR="000D0F85" w:rsidRPr="00356000" w:rsidRDefault="000D0F85" w:rsidP="000D0F85">
      <w:pPr>
        <w:rPr>
          <w:szCs w:val="20"/>
        </w:rPr>
      </w:pPr>
      <w:r w:rsidRPr="00356000">
        <w:rPr>
          <w:szCs w:val="20"/>
        </w:rPr>
        <w:t xml:space="preserve">The Articles have been approved on </w:t>
      </w:r>
      <w:r w:rsidR="006451E3" w:rsidRPr="00356000">
        <w:rPr>
          <w:szCs w:val="20"/>
        </w:rPr>
        <w:t xml:space="preserve">15 November </w:t>
      </w:r>
      <w:r w:rsidRPr="00356000">
        <w:rPr>
          <w:szCs w:val="20"/>
        </w:rPr>
        <w:t>2013 by decision of the</w:t>
      </w:r>
      <w:r w:rsidR="008F11D5" w:rsidRPr="00356000">
        <w:rPr>
          <w:szCs w:val="20"/>
        </w:rPr>
        <w:t xml:space="preserve"> </w:t>
      </w:r>
      <w:r w:rsidR="000B11FD" w:rsidRPr="00356000">
        <w:rPr>
          <w:szCs w:val="20"/>
        </w:rPr>
        <w:t>Annual General Meeting</w:t>
      </w:r>
      <w:r w:rsidRPr="00356000">
        <w:rPr>
          <w:szCs w:val="20"/>
        </w:rPr>
        <w:t>.</w:t>
      </w:r>
    </w:p>
    <w:p w14:paraId="69DFA98E" w14:textId="77777777" w:rsidR="008F11D5" w:rsidRPr="00356000" w:rsidRDefault="008F11D5" w:rsidP="000D0F85">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3793"/>
      </w:tblGrid>
      <w:tr w:rsidR="008F11D5" w:rsidRPr="00356000" w14:paraId="1B444404" w14:textId="77777777" w:rsidTr="008E6C2B">
        <w:trPr>
          <w:trHeight w:val="483"/>
        </w:trPr>
        <w:tc>
          <w:tcPr>
            <w:tcW w:w="3794" w:type="dxa"/>
            <w:tcBorders>
              <w:top w:val="single" w:sz="4" w:space="0" w:color="auto"/>
            </w:tcBorders>
          </w:tcPr>
          <w:p w14:paraId="4478ACCA" w14:textId="77777777" w:rsidR="008F11D5" w:rsidRPr="00356000" w:rsidRDefault="008F11D5" w:rsidP="008E6C2B">
            <w:pPr>
              <w:contextualSpacing/>
              <w:rPr>
                <w:szCs w:val="20"/>
              </w:rPr>
            </w:pPr>
            <w:r w:rsidRPr="00356000">
              <w:rPr>
                <w:szCs w:val="20"/>
              </w:rPr>
              <w:t>Kathleen Naglee</w:t>
            </w:r>
          </w:p>
          <w:p w14:paraId="6489930E" w14:textId="71EE6FA8" w:rsidR="008E6C2B" w:rsidRPr="00356000" w:rsidRDefault="00C7594F" w:rsidP="002E726B">
            <w:pPr>
              <w:rPr>
                <w:szCs w:val="20"/>
              </w:rPr>
            </w:pPr>
            <w:r w:rsidRPr="00356000">
              <w:rPr>
                <w:szCs w:val="20"/>
              </w:rPr>
              <w:t>Member of the Management Board</w:t>
            </w:r>
          </w:p>
        </w:tc>
        <w:tc>
          <w:tcPr>
            <w:tcW w:w="1701" w:type="dxa"/>
          </w:tcPr>
          <w:p w14:paraId="0CDB597B" w14:textId="77777777" w:rsidR="008F11D5" w:rsidRPr="00356000" w:rsidRDefault="008F11D5" w:rsidP="002E726B">
            <w:pPr>
              <w:rPr>
                <w:szCs w:val="20"/>
              </w:rPr>
            </w:pPr>
          </w:p>
        </w:tc>
        <w:tc>
          <w:tcPr>
            <w:tcW w:w="3793" w:type="dxa"/>
            <w:tcBorders>
              <w:top w:val="single" w:sz="4" w:space="0" w:color="auto"/>
            </w:tcBorders>
          </w:tcPr>
          <w:p w14:paraId="029EA59E" w14:textId="6C749607" w:rsidR="008E6C2B" w:rsidRPr="00356000" w:rsidRDefault="008E6C2B" w:rsidP="002E726B">
            <w:pPr>
              <w:rPr>
                <w:szCs w:val="20"/>
              </w:rPr>
            </w:pPr>
          </w:p>
        </w:tc>
      </w:tr>
    </w:tbl>
    <w:p w14:paraId="24F207FA" w14:textId="77777777" w:rsidR="005B592E" w:rsidRPr="00356000" w:rsidRDefault="005B592E" w:rsidP="008F11D5">
      <w:pPr>
        <w:rPr>
          <w:szCs w:val="20"/>
        </w:rPr>
      </w:pPr>
    </w:p>
    <w:sectPr w:rsidR="005B592E" w:rsidRPr="00356000">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429DA" w15:done="0"/>
  <w15:commentEx w15:paraId="7A24FE10" w15:done="0"/>
  <w15:commentEx w15:paraId="19A972C8" w15:done="0"/>
  <w15:commentEx w15:paraId="2302849F" w15:done="0"/>
  <w15:commentEx w15:paraId="27F88FFD" w15:done="0"/>
  <w15:commentEx w15:paraId="64CB1A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CE36" w14:textId="77777777" w:rsidR="00025A10" w:rsidRDefault="00025A10" w:rsidP="004469F5">
      <w:pPr>
        <w:spacing w:after="0"/>
      </w:pPr>
      <w:r>
        <w:separator/>
      </w:r>
    </w:p>
  </w:endnote>
  <w:endnote w:type="continuationSeparator" w:id="0">
    <w:p w14:paraId="32903F8F" w14:textId="77777777" w:rsidR="00025A10" w:rsidRDefault="00025A10" w:rsidP="004469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82356"/>
      <w:docPartObj>
        <w:docPartGallery w:val="Page Numbers (Bottom of Page)"/>
        <w:docPartUnique/>
      </w:docPartObj>
    </w:sdtPr>
    <w:sdtEndPr>
      <w:rPr>
        <w:noProof/>
      </w:rPr>
    </w:sdtEndPr>
    <w:sdtContent>
      <w:p w14:paraId="0E131288" w14:textId="77777777" w:rsidR="00E44BED" w:rsidRDefault="00E44BED">
        <w:pPr>
          <w:pStyle w:val="Footer"/>
          <w:jc w:val="center"/>
        </w:pPr>
        <w:r>
          <w:fldChar w:fldCharType="begin"/>
        </w:r>
        <w:r>
          <w:instrText xml:space="preserve"> PAGE   \* MERGEFORMAT </w:instrText>
        </w:r>
        <w:r>
          <w:fldChar w:fldCharType="separate"/>
        </w:r>
        <w:r w:rsidR="00F03D3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73B8F" w14:textId="77777777" w:rsidR="00025A10" w:rsidRDefault="00025A10" w:rsidP="004469F5">
      <w:pPr>
        <w:spacing w:after="0"/>
      </w:pPr>
      <w:r>
        <w:separator/>
      </w:r>
    </w:p>
  </w:footnote>
  <w:footnote w:type="continuationSeparator" w:id="0">
    <w:p w14:paraId="5B071604" w14:textId="77777777" w:rsidR="00025A10" w:rsidRDefault="00025A10" w:rsidP="004469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EE65" w14:textId="77777777" w:rsidR="00E44BED" w:rsidRDefault="00E44BED" w:rsidP="000D0F85">
    <w:pPr>
      <w:pStyle w:val="FirstpageTitle10"/>
      <w:spacing w:after="0"/>
      <w:rPr>
        <w:lang w:val="et-EE"/>
      </w:rPr>
    </w:pPr>
    <w:r w:rsidRPr="000D0F85">
      <w:rPr>
        <w:lang w:val="et-EE"/>
      </w:rPr>
      <w:t>Articles of Association of MTÜ International Educational</w:t>
    </w:r>
  </w:p>
  <w:p w14:paraId="5F433D7B" w14:textId="77777777" w:rsidR="00E44BED" w:rsidRDefault="00E44BED" w:rsidP="000D0F85">
    <w:pPr>
      <w:pStyle w:val="FirstpageTitle10"/>
      <w:spacing w:after="0"/>
    </w:pPr>
    <w:r w:rsidRPr="000D0F85">
      <w:rPr>
        <w:lang w:val="et-EE"/>
      </w:rPr>
      <w:t>Association of Estonia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88D"/>
    <w:multiLevelType w:val="multilevel"/>
    <w:tmpl w:val="24C60576"/>
    <w:lvl w:ilvl="0">
      <w:start w:val="1"/>
      <w:numFmt w:val="upperLetter"/>
      <w:pStyle w:val="Preambul"/>
      <w:lvlText w:val="(%1)"/>
      <w:lvlJc w:val="left"/>
      <w:pPr>
        <w:tabs>
          <w:tab w:val="num" w:pos="567"/>
        </w:tabs>
        <w:ind w:left="567" w:hanging="567"/>
      </w:pPr>
      <w:rPr>
        <w:rFonts w:ascii="Verdana" w:hAnsi="Verdana" w:hint="default"/>
        <w:b/>
        <w:i w:val="0"/>
        <w:sz w:val="20"/>
      </w:rPr>
    </w:lvl>
    <w:lvl w:ilvl="1">
      <w:start w:val="1"/>
      <w:numFmt w:val="lowerRoman"/>
      <w:lvlText w:val="(%2)"/>
      <w:lvlJc w:val="left"/>
      <w:pPr>
        <w:tabs>
          <w:tab w:val="num" w:pos="1440"/>
        </w:tabs>
        <w:ind w:left="1440" w:hanging="36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1FF04C1"/>
    <w:multiLevelType w:val="multilevel"/>
    <w:tmpl w:val="01044A12"/>
    <w:lvl w:ilvl="0">
      <w:start w:val="1"/>
      <w:numFmt w:val="decimal"/>
      <w:lvlText w:val="%1."/>
      <w:lvlJc w:val="left"/>
      <w:pPr>
        <w:tabs>
          <w:tab w:val="num" w:pos="720"/>
        </w:tabs>
        <w:ind w:left="720" w:hanging="720"/>
      </w:pPr>
      <w:rPr>
        <w:rFonts w:ascii="Verdana" w:hAnsi="Verdana" w:hint="default"/>
        <w:b w:val="0"/>
        <w:i w:val="0"/>
        <w:color w:val="auto"/>
        <w:sz w:val="20"/>
      </w:rPr>
    </w:lvl>
    <w:lvl w:ilvl="1">
      <w:start w:val="1"/>
      <w:numFmt w:val="lowerLetter"/>
      <w:lvlText w:val="(%2)"/>
      <w:lvlJc w:val="left"/>
      <w:pPr>
        <w:tabs>
          <w:tab w:val="num" w:pos="1440"/>
        </w:tabs>
        <w:ind w:left="1440" w:hanging="720"/>
      </w:pPr>
      <w:rPr>
        <w:rFonts w:ascii="Verdana" w:hAnsi="Verdana" w:hint="default"/>
        <w:b w:val="0"/>
        <w:i w:val="0"/>
        <w:color w:val="auto"/>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885673C"/>
    <w:multiLevelType w:val="multilevel"/>
    <w:tmpl w:val="4274B228"/>
    <w:lvl w:ilvl="0">
      <w:start w:val="1"/>
      <w:numFmt w:val="decimal"/>
      <w:pStyle w:val="List2"/>
      <w:lvlText w:val="%1)"/>
      <w:lvlJc w:val="left"/>
      <w:pPr>
        <w:tabs>
          <w:tab w:val="num" w:pos="1440"/>
        </w:tabs>
        <w:ind w:left="1440" w:hanging="720"/>
      </w:pPr>
      <w:rPr>
        <w:rFonts w:ascii="Verdana" w:hAnsi="Verdana" w:cs="Times New Roman"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54"/>
        </w:tabs>
        <w:ind w:left="1854" w:hanging="567"/>
      </w:pPr>
      <w:rPr>
        <w:rFonts w:ascii="Verdana" w:hAnsi="Verdana"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268"/>
        </w:tabs>
        <w:ind w:left="2268" w:hanging="414"/>
      </w:pPr>
      <w:rPr>
        <w:rFonts w:ascii="Verdana" w:hAnsi="Verdana"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isLgl/>
      <w:lvlText w:val=""/>
      <w:lvlJc w:val="left"/>
      <w:pPr>
        <w:tabs>
          <w:tab w:val="num" w:pos="2268"/>
        </w:tabs>
        <w:ind w:left="2268" w:firstLine="0"/>
      </w:pPr>
      <w:rPr>
        <w:rFonts w:ascii="Verdana" w:hAnsi="Verdana"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2988"/>
        </w:tabs>
        <w:ind w:left="2988" w:hanging="697"/>
      </w:pPr>
      <w:rPr>
        <w:rFonts w:ascii="Book Antiqua" w:hAnsi="Book Antiqua" w:hint="default"/>
        <w:b w:val="0"/>
        <w:i w:val="0"/>
        <w:sz w:val="22"/>
        <w:szCs w:val="22"/>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nsid w:val="207C76F4"/>
    <w:multiLevelType w:val="multilevel"/>
    <w:tmpl w:val="4C0E1D56"/>
    <w:styleLink w:val="StyleList1OutlinenumberedLeft063cmHanging063cm"/>
    <w:lvl w:ilvl="0">
      <w:start w:val="1"/>
      <w:numFmt w:val="lowerLetter"/>
      <w:lvlText w:val="(%1)"/>
      <w:lvlJc w:val="left"/>
      <w:pPr>
        <w:tabs>
          <w:tab w:val="num" w:pos="1287"/>
        </w:tabs>
        <w:ind w:left="1287" w:hanging="567"/>
      </w:pPr>
      <w:rPr>
        <w:rFonts w:ascii="Book Antiqua" w:hAnsi="Book Antiqua"/>
        <w:sz w:val="22"/>
      </w:rPr>
    </w:lvl>
    <w:lvl w:ilvl="1">
      <w:start w:val="1"/>
      <w:numFmt w:val="lowerRoman"/>
      <w:lvlText w:val="(%2)"/>
      <w:lvlJc w:val="left"/>
      <w:pPr>
        <w:tabs>
          <w:tab w:val="num" w:pos="1854"/>
        </w:tabs>
        <w:ind w:left="1854" w:hanging="567"/>
      </w:pPr>
      <w:rPr>
        <w:rFonts w:hint="default"/>
      </w:rPr>
    </w:lvl>
    <w:lvl w:ilvl="2">
      <w:start w:val="1"/>
      <w:numFmt w:val="bullet"/>
      <w:lvlText w:val=""/>
      <w:lvlJc w:val="left"/>
      <w:pPr>
        <w:tabs>
          <w:tab w:val="num" w:pos="2268"/>
        </w:tabs>
        <w:ind w:left="2268" w:hanging="414"/>
      </w:pPr>
      <w:rPr>
        <w:rFonts w:ascii="Symbol" w:hAnsi="Symbol" w:hint="default"/>
        <w:color w:val="000000"/>
      </w:rPr>
    </w:lvl>
    <w:lvl w:ilvl="3">
      <w:start w:val="1"/>
      <w:numFmt w:val="bullet"/>
      <w:lvlText w:val="–"/>
      <w:lvlJc w:val="left"/>
      <w:pPr>
        <w:tabs>
          <w:tab w:val="num" w:pos="2552"/>
        </w:tabs>
        <w:ind w:left="2552" w:hanging="284"/>
      </w:pPr>
      <w:rPr>
        <w:rFonts w:ascii="Book Antiqua" w:hAnsi="Book Antiqua"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BA46F96"/>
    <w:multiLevelType w:val="multilevel"/>
    <w:tmpl w:val="2C0AD98A"/>
    <w:lvl w:ilvl="0">
      <w:start w:val="1"/>
      <w:numFmt w:val="decimal"/>
      <w:pStyle w:val="Level1"/>
      <w:isLgl/>
      <w:lvlText w:val="%1"/>
      <w:lvlJc w:val="left"/>
      <w:pPr>
        <w:tabs>
          <w:tab w:val="num" w:pos="720"/>
        </w:tabs>
        <w:ind w:left="720" w:hanging="720"/>
      </w:pPr>
      <w:rPr>
        <w:rFonts w:ascii="Verdana" w:hAnsi="Verdana"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isLgl/>
      <w:lvlText w:val="%1.%2"/>
      <w:lvlJc w:val="left"/>
      <w:pPr>
        <w:tabs>
          <w:tab w:val="num" w:pos="6816"/>
        </w:tabs>
        <w:ind w:left="6816" w:hanging="720"/>
      </w:pPr>
      <w:rPr>
        <w:rFonts w:ascii="Verdana" w:hAnsi="Verdana"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isLgl/>
      <w:lvlText w:val="%1.%2.%3"/>
      <w:lvlJc w:val="left"/>
      <w:pPr>
        <w:tabs>
          <w:tab w:val="num" w:pos="1531"/>
        </w:tabs>
        <w:ind w:left="1531" w:hanging="811"/>
      </w:pPr>
      <w:rPr>
        <w:rFonts w:ascii="Verdana" w:hAnsi="Verdana"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2552"/>
        </w:tabs>
        <w:ind w:left="2552" w:hanging="1021"/>
      </w:pPr>
      <w:rPr>
        <w:rFonts w:ascii="Verdana" w:hAnsi="Verdana" w:cs="Times New Roman" w:hint="default"/>
        <w:b w:val="0"/>
        <w:bCs w:val="0"/>
        <w:i w:val="0"/>
        <w:iCs w:val="0"/>
        <w:caps w:val="0"/>
        <w:smallCaps w:val="0"/>
        <w:strike w:val="0"/>
        <w:dstrike w:val="0"/>
        <w:noProof w:val="0"/>
        <w:vanish w:val="0"/>
        <w:color w:val="auto"/>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3686"/>
        </w:tabs>
        <w:ind w:left="3686" w:hanging="1134"/>
      </w:pPr>
      <w:rPr>
        <w:rFonts w:ascii="Verdana" w:hAnsi="Verdana" w:cs="Times New Roman" w:hint="default"/>
        <w:b w:val="0"/>
        <w:bCs w:val="0"/>
        <w:i w:val="0"/>
        <w:iCs w:val="0"/>
        <w:caps w:val="0"/>
        <w:smallCaps w:val="0"/>
        <w:strike w:val="0"/>
        <w:dstrike w:val="0"/>
        <w:noProof w:val="0"/>
        <w:vanish w:val="0"/>
        <w:color w:val="auto"/>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1.%2.%3.%4.%5.%6"/>
      <w:lvlJc w:val="left"/>
      <w:pPr>
        <w:tabs>
          <w:tab w:val="num" w:pos="4820"/>
        </w:tabs>
        <w:ind w:left="4820" w:hanging="1134"/>
      </w:pPr>
      <w:rPr>
        <w:rFonts w:ascii="Verdana" w:hAnsi="Verdana" w:hint="default"/>
        <w:b w:val="0"/>
        <w:i w:val="0"/>
        <w:sz w:val="20"/>
        <w:szCs w:val="22"/>
      </w:rPr>
    </w:lvl>
    <w:lvl w:ilvl="6">
      <w:start w:val="1"/>
      <w:numFmt w:val="decimal"/>
      <w:lvlText w:val="%1.%2.%3.%4.%5.%6.%7"/>
      <w:lvlJc w:val="left"/>
      <w:pPr>
        <w:tabs>
          <w:tab w:val="num" w:pos="6237"/>
        </w:tabs>
        <w:ind w:left="6237" w:hanging="1417"/>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nsid w:val="2BDA0881"/>
    <w:multiLevelType w:val="multilevel"/>
    <w:tmpl w:val="F00EDAC2"/>
    <w:lvl w:ilvl="0">
      <w:start w:val="1"/>
      <w:numFmt w:val="decimal"/>
      <w:pStyle w:val="Heading1"/>
      <w:lvlText w:val="%1"/>
      <w:lvlJc w:val="left"/>
      <w:pPr>
        <w:tabs>
          <w:tab w:val="num" w:pos="720"/>
        </w:tabs>
        <w:ind w:left="720" w:hanging="720"/>
      </w:pPr>
      <w:rPr>
        <w:rFonts w:ascii="Verdana" w:hAnsi="Verdana" w:hint="default"/>
        <w:b/>
        <w:i w:val="0"/>
        <w:caps/>
        <w:color w:val="auto"/>
        <w:sz w:val="20"/>
        <w:u w:val="none"/>
      </w:rPr>
    </w:lvl>
    <w:lvl w:ilvl="1">
      <w:start w:val="1"/>
      <w:numFmt w:val="decimal"/>
      <w:pStyle w:val="Heading2"/>
      <w:lvlText w:val="%1.%2"/>
      <w:lvlJc w:val="left"/>
      <w:pPr>
        <w:tabs>
          <w:tab w:val="num" w:pos="720"/>
        </w:tabs>
        <w:ind w:left="720" w:hanging="720"/>
      </w:pPr>
      <w:rPr>
        <w:rFonts w:ascii="Verdana" w:hAnsi="Verdana" w:hint="default"/>
        <w:b/>
        <w:i w:val="0"/>
        <w:color w:val="auto"/>
        <w:sz w:val="20"/>
        <w:u w:val="none"/>
      </w:rPr>
    </w:lvl>
    <w:lvl w:ilvl="2">
      <w:start w:val="1"/>
      <w:numFmt w:val="decimal"/>
      <w:pStyle w:val="Heading3"/>
      <w:lvlText w:val="%1.%2.%3"/>
      <w:lvlJc w:val="left"/>
      <w:pPr>
        <w:tabs>
          <w:tab w:val="num" w:pos="1531"/>
        </w:tabs>
        <w:ind w:left="1531" w:hanging="811"/>
      </w:pPr>
      <w:rPr>
        <w:rFonts w:ascii="Verdana" w:hAnsi="Verdana" w:hint="default"/>
        <w:b w:val="0"/>
        <w:i w:val="0"/>
        <w:color w:val="auto"/>
        <w:sz w:val="20"/>
        <w:u w:val="none"/>
      </w:rPr>
    </w:lvl>
    <w:lvl w:ilvl="3">
      <w:start w:val="1"/>
      <w:numFmt w:val="decimal"/>
      <w:pStyle w:val="Heading4"/>
      <w:lvlText w:val="%1.%2.%3.%4"/>
      <w:lvlJc w:val="left"/>
      <w:pPr>
        <w:tabs>
          <w:tab w:val="num" w:pos="2552"/>
        </w:tabs>
        <w:ind w:left="2552" w:hanging="1021"/>
      </w:pPr>
      <w:rPr>
        <w:rFonts w:ascii="Verdana" w:hAnsi="Verdana" w:hint="default"/>
        <w:b w:val="0"/>
        <w:i w:val="0"/>
        <w:color w:val="auto"/>
        <w:sz w:val="20"/>
        <w:u w:val="none"/>
      </w:rPr>
    </w:lvl>
    <w:lvl w:ilvl="4">
      <w:start w:val="1"/>
      <w:numFmt w:val="decimal"/>
      <w:pStyle w:val="Heading5"/>
      <w:lvlText w:val="%1.%2.%3.%4.%5"/>
      <w:lvlJc w:val="left"/>
      <w:pPr>
        <w:tabs>
          <w:tab w:val="num" w:pos="3686"/>
        </w:tabs>
        <w:ind w:left="3686" w:hanging="1134"/>
      </w:pPr>
      <w:rPr>
        <w:rFonts w:ascii="Verdana" w:hAnsi="Verdana" w:hint="default"/>
        <w:b w:val="0"/>
        <w:i w:val="0"/>
        <w:color w:val="auto"/>
        <w:sz w:val="20"/>
        <w:u w:val="none"/>
      </w:rPr>
    </w:lvl>
    <w:lvl w:ilvl="5">
      <w:start w:val="1"/>
      <w:numFmt w:val="decimal"/>
      <w:pStyle w:val="Heading6"/>
      <w:lvlText w:val="%1.%2.%3.%4.%5.%6"/>
      <w:lvlJc w:val="left"/>
      <w:pPr>
        <w:tabs>
          <w:tab w:val="num" w:pos="4820"/>
        </w:tabs>
        <w:ind w:left="4820" w:hanging="1134"/>
      </w:pPr>
      <w:rPr>
        <w:rFonts w:hint="default"/>
        <w:b w:val="0"/>
        <w:i w:val="0"/>
        <w:color w:val="auto"/>
        <w:sz w:val="20"/>
        <w:u w:val="none"/>
      </w:rPr>
    </w:lvl>
    <w:lvl w:ilvl="6">
      <w:start w:val="1"/>
      <w:numFmt w:val="decimal"/>
      <w:pStyle w:val="Heading7"/>
      <w:lvlText w:val="%1.%2.%3.%4.%5.%6.%7"/>
      <w:lvlJc w:val="left"/>
      <w:pPr>
        <w:tabs>
          <w:tab w:val="num" w:pos="6237"/>
        </w:tabs>
        <w:ind w:left="6237" w:hanging="1417"/>
      </w:pPr>
      <w:rPr>
        <w:rFonts w:hint="default"/>
        <w:b w:val="0"/>
        <w:i w:val="0"/>
        <w:color w:val="auto"/>
        <w:sz w:val="20"/>
        <w:u w:val="none"/>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16703E4"/>
    <w:multiLevelType w:val="multilevel"/>
    <w:tmpl w:val="80D617E4"/>
    <w:lvl w:ilvl="0">
      <w:start w:val="1"/>
      <w:numFmt w:val="decimal"/>
      <w:pStyle w:val="Taotlused"/>
      <w:lvlText w:val="%1)"/>
      <w:lvlJc w:val="left"/>
      <w:pPr>
        <w:tabs>
          <w:tab w:val="num" w:pos="567"/>
        </w:tabs>
        <w:ind w:left="567" w:hanging="567"/>
      </w:pPr>
      <w:rPr>
        <w:rFonts w:ascii="Book Antiqua" w:hAnsi="Book Antiqua" w:hint="default"/>
        <w:b/>
        <w:i w:val="0"/>
        <w:sz w:val="22"/>
        <w:szCs w:val="22"/>
      </w:rPr>
    </w:lvl>
    <w:lvl w:ilvl="1">
      <w:start w:val="1"/>
      <w:numFmt w:val="lowerLetter"/>
      <w:lvlText w:val="%2)"/>
      <w:lvlJc w:val="left"/>
      <w:pPr>
        <w:tabs>
          <w:tab w:val="num" w:pos="1134"/>
        </w:tabs>
        <w:ind w:left="1134" w:hanging="567"/>
      </w:pPr>
      <w:rPr>
        <w:rFonts w:ascii="Book Antiqua" w:hAnsi="Book Antiqua" w:hint="default"/>
        <w:b/>
        <w:i w:val="0"/>
        <w:sz w:val="22"/>
        <w:szCs w:val="22"/>
      </w:rPr>
    </w:lvl>
    <w:lvl w:ilvl="2">
      <w:start w:val="1"/>
      <w:numFmt w:val="lowerRoman"/>
      <w:lvlText w:val="%3)"/>
      <w:lvlJc w:val="left"/>
      <w:pPr>
        <w:tabs>
          <w:tab w:val="num" w:pos="1491"/>
        </w:tabs>
        <w:ind w:left="1491" w:hanging="357"/>
      </w:pPr>
      <w:rPr>
        <w:rFonts w:ascii="Book Antiqua" w:hAnsi="Book Antiqua"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7EC2567"/>
    <w:multiLevelType w:val="multilevel"/>
    <w:tmpl w:val="86143F82"/>
    <w:name w:val="List"/>
    <w:lvl w:ilvl="0">
      <w:start w:val="1"/>
      <w:numFmt w:val="decimal"/>
      <w:isLgl/>
      <w:lvlText w:val="%1"/>
      <w:lvlJc w:val="left"/>
      <w:pPr>
        <w:tabs>
          <w:tab w:val="num" w:pos="720"/>
        </w:tabs>
        <w:ind w:left="720" w:hanging="720"/>
      </w:pPr>
      <w:rPr>
        <w:rFonts w:ascii="Book Antiqua" w:hAnsi="Book Antiqua" w:hint="default"/>
        <w:b/>
        <w:i w:val="0"/>
        <w:caps/>
        <w:strike w:val="0"/>
        <w:dstrike w:val="0"/>
        <w:vanish w:val="0"/>
        <w:color w:val="000000"/>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1"/>
      <w:lvlJc w:val="left"/>
      <w:pPr>
        <w:tabs>
          <w:tab w:val="num" w:pos="720"/>
        </w:tabs>
        <w:ind w:left="720" w:hanging="720"/>
      </w:pPr>
      <w:rPr>
        <w:rFonts w:ascii="Book Antiqua" w:hAnsi="Book Antiqua"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1"/>
      <w:lvlJc w:val="left"/>
      <w:pPr>
        <w:tabs>
          <w:tab w:val="num" w:pos="720"/>
        </w:tabs>
        <w:ind w:left="720" w:hanging="720"/>
      </w:pPr>
      <w:rPr>
        <w:rFonts w:ascii="Book Antiqua" w:hAnsi="Book Antiqua" w:hint="default"/>
        <w:b w:val="0"/>
        <w:i/>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3.%2..%4"/>
      <w:lvlJc w:val="left"/>
      <w:pPr>
        <w:tabs>
          <w:tab w:val="num" w:pos="2160"/>
        </w:tabs>
        <w:ind w:left="2160" w:hanging="1440"/>
      </w:pPr>
      <w:rPr>
        <w:rFonts w:ascii="Book Antiqua" w:hAnsi="Book Antiqu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5"/>
      <w:lvlJc w:val="left"/>
      <w:pPr>
        <w:tabs>
          <w:tab w:val="num" w:pos="2886"/>
        </w:tabs>
        <w:ind w:left="2886" w:hanging="72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C1545E"/>
    <w:multiLevelType w:val="multilevel"/>
    <w:tmpl w:val="BB368A60"/>
    <w:lvl w:ilvl="0">
      <w:start w:val="1"/>
      <w:numFmt w:val="lowerLetter"/>
      <w:pStyle w:val="List"/>
      <w:lvlText w:val="(%1)"/>
      <w:lvlJc w:val="left"/>
      <w:pPr>
        <w:tabs>
          <w:tab w:val="num" w:pos="1440"/>
        </w:tabs>
        <w:ind w:left="1440" w:hanging="720"/>
      </w:pPr>
      <w:rPr>
        <w:rFonts w:ascii="Verdana" w:hAnsi="Verdana" w:hint="default"/>
        <w:b w:val="0"/>
        <w:i w:val="0"/>
        <w:color w:val="auto"/>
        <w:sz w:val="20"/>
      </w:rPr>
    </w:lvl>
    <w:lvl w:ilvl="1">
      <w:start w:val="1"/>
      <w:numFmt w:val="lowerRoman"/>
      <w:lvlText w:val="(%2)"/>
      <w:lvlJc w:val="left"/>
      <w:pPr>
        <w:tabs>
          <w:tab w:val="num" w:pos="2160"/>
        </w:tabs>
        <w:ind w:left="2160" w:hanging="720"/>
      </w:pPr>
      <w:rPr>
        <w:rFonts w:ascii="Verdana" w:hAnsi="Verdana"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AD962C5"/>
    <w:multiLevelType w:val="multilevel"/>
    <w:tmpl w:val="0C28C606"/>
    <w:name w:val="LMH Headings"/>
    <w:lvl w:ilvl="0">
      <w:start w:val="1"/>
      <w:numFmt w:val="decimal"/>
      <w:lvlText w:val="%1"/>
      <w:lvlJc w:val="left"/>
      <w:pPr>
        <w:tabs>
          <w:tab w:val="num" w:pos="567"/>
        </w:tabs>
        <w:ind w:left="567" w:hanging="567"/>
      </w:pPr>
      <w:rPr>
        <w:rFonts w:ascii="Book Antiqua" w:hAnsi="Book Antiqua" w:hint="default"/>
        <w:b/>
        <w:i w:val="0"/>
        <w:caps/>
        <w:color w:val="auto"/>
        <w:sz w:val="22"/>
        <w:u w:val="none"/>
      </w:rPr>
    </w:lvl>
    <w:lvl w:ilvl="1">
      <w:start w:val="1"/>
      <w:numFmt w:val="decimal"/>
      <w:lvlText w:val="%1.%2"/>
      <w:lvlJc w:val="left"/>
      <w:pPr>
        <w:tabs>
          <w:tab w:val="num" w:pos="567"/>
        </w:tabs>
        <w:ind w:left="567" w:hanging="567"/>
      </w:pPr>
      <w:rPr>
        <w:rFonts w:ascii="Book Antiqua" w:hAnsi="Book Antiqua" w:hint="default"/>
        <w:b w:val="0"/>
        <w:i w:val="0"/>
        <w:color w:val="auto"/>
        <w:sz w:val="22"/>
        <w:u w:val="none"/>
      </w:rPr>
    </w:lvl>
    <w:lvl w:ilvl="2">
      <w:start w:val="1"/>
      <w:numFmt w:val="decimal"/>
      <w:lvlText w:val="%1.%2.%3"/>
      <w:lvlJc w:val="left"/>
      <w:pPr>
        <w:tabs>
          <w:tab w:val="num" w:pos="1287"/>
        </w:tabs>
        <w:ind w:left="1287" w:hanging="720"/>
      </w:pPr>
      <w:rPr>
        <w:rFonts w:ascii="Book Antiqua" w:hAnsi="Book Antiqua" w:hint="default"/>
        <w:b w:val="0"/>
        <w:i w:val="0"/>
        <w:color w:val="auto"/>
        <w:sz w:val="22"/>
        <w:u w:val="none"/>
      </w:rPr>
    </w:lvl>
    <w:lvl w:ilvl="3">
      <w:start w:val="1"/>
      <w:numFmt w:val="decimal"/>
      <w:lvlText w:val="%1.%2.%3.%4"/>
      <w:lvlJc w:val="left"/>
      <w:pPr>
        <w:tabs>
          <w:tab w:val="num" w:pos="2007"/>
        </w:tabs>
        <w:ind w:left="2007" w:hanging="720"/>
      </w:pPr>
      <w:rPr>
        <w:rFonts w:ascii="Book Antiqua" w:hAnsi="Book Antiqua" w:hint="default"/>
        <w:b w:val="0"/>
        <w:i w:val="0"/>
        <w:color w:val="auto"/>
        <w:sz w:val="22"/>
        <w:u w:val="none"/>
      </w:rPr>
    </w:lvl>
    <w:lvl w:ilvl="4">
      <w:start w:val="1"/>
      <w:numFmt w:val="decimal"/>
      <w:lvlText w:val="%1.%2.%3.%4.%5"/>
      <w:lvlJc w:val="left"/>
      <w:pPr>
        <w:tabs>
          <w:tab w:val="num" w:pos="2858"/>
        </w:tabs>
        <w:ind w:left="2858" w:hanging="851"/>
      </w:pPr>
      <w:rPr>
        <w:rFonts w:ascii="Book Antiqua" w:hAnsi="Book Antiqua" w:hint="default"/>
        <w:b w:val="0"/>
        <w:i w:val="0"/>
        <w:color w:val="auto"/>
        <w:sz w:val="22"/>
        <w:u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C744114"/>
    <w:multiLevelType w:val="multilevel"/>
    <w:tmpl w:val="23446B08"/>
    <w:styleLink w:val="Style1"/>
    <w:lvl w:ilvl="0">
      <w:start w:val="1"/>
      <w:numFmt w:val="decimal"/>
      <w:lvlText w:val="%1"/>
      <w:lvlJc w:val="left"/>
      <w:pPr>
        <w:tabs>
          <w:tab w:val="num" w:pos="567"/>
        </w:tabs>
        <w:ind w:left="567" w:hanging="567"/>
      </w:pPr>
      <w:rPr>
        <w:rFonts w:ascii="Book Antiqua" w:hAnsi="Book Antiqua" w:hint="default"/>
        <w:b/>
        <w:i w:val="0"/>
        <w:caps/>
        <w:color w:val="auto"/>
        <w:sz w:val="22"/>
        <w:u w:val="none"/>
      </w:rPr>
    </w:lvl>
    <w:lvl w:ilvl="1">
      <w:start w:val="1"/>
      <w:numFmt w:val="decimal"/>
      <w:lvlText w:val="%1.%2"/>
      <w:lvlJc w:val="left"/>
      <w:pPr>
        <w:tabs>
          <w:tab w:val="num" w:pos="567"/>
        </w:tabs>
        <w:ind w:left="567" w:hanging="567"/>
      </w:pPr>
      <w:rPr>
        <w:rFonts w:ascii="Book Antiqua" w:hAnsi="Book Antiqua" w:hint="default"/>
        <w:b/>
        <w:i w:val="0"/>
        <w:color w:val="auto"/>
        <w:sz w:val="22"/>
        <w:u w:val="none"/>
      </w:rPr>
    </w:lvl>
    <w:lvl w:ilvl="2">
      <w:start w:val="1"/>
      <w:numFmt w:val="decimal"/>
      <w:lvlText w:val="%1.%2.%3"/>
      <w:lvlJc w:val="left"/>
      <w:pPr>
        <w:tabs>
          <w:tab w:val="num" w:pos="1287"/>
        </w:tabs>
        <w:ind w:left="1287" w:hanging="720"/>
      </w:pPr>
      <w:rPr>
        <w:rFonts w:ascii="Book Antiqua" w:hAnsi="Book Antiqua" w:hint="default"/>
        <w:b w:val="0"/>
        <w:i w:val="0"/>
        <w:color w:val="auto"/>
        <w:sz w:val="22"/>
        <w:u w:val="none"/>
      </w:rPr>
    </w:lvl>
    <w:lvl w:ilvl="3">
      <w:start w:val="1"/>
      <w:numFmt w:val="decimal"/>
      <w:lvlText w:val="%1.%2.%3.%4"/>
      <w:lvlJc w:val="left"/>
      <w:pPr>
        <w:tabs>
          <w:tab w:val="num" w:pos="2138"/>
        </w:tabs>
        <w:ind w:left="2138" w:hanging="851"/>
      </w:pPr>
      <w:rPr>
        <w:rFonts w:ascii="Book Antiqua" w:hAnsi="Book Antiqua" w:hint="default"/>
        <w:b w:val="0"/>
        <w:i w:val="0"/>
        <w:color w:val="auto"/>
        <w:sz w:val="22"/>
        <w:u w:val="none"/>
      </w:rPr>
    </w:lvl>
    <w:lvl w:ilvl="4">
      <w:start w:val="1"/>
      <w:numFmt w:val="decimal"/>
      <w:lvlText w:val="%1.%2.%3.%4.%5"/>
      <w:lvlJc w:val="left"/>
      <w:pPr>
        <w:tabs>
          <w:tab w:val="num" w:pos="3101"/>
        </w:tabs>
        <w:ind w:left="3101" w:hanging="963"/>
      </w:pPr>
      <w:rPr>
        <w:rFonts w:ascii="Book Antiqua" w:hAnsi="Book Antiqua" w:hint="default"/>
        <w:b w:val="0"/>
        <w:i w:val="0"/>
        <w:color w:val="auto"/>
        <w:sz w:val="22"/>
        <w:u w:val="none"/>
      </w:rPr>
    </w:lvl>
    <w:lvl w:ilvl="5">
      <w:start w:val="1"/>
      <w:numFmt w:val="decimal"/>
      <w:lvlText w:val="%1.%2.%3.%4.%5.%6"/>
      <w:lvlJc w:val="left"/>
      <w:pPr>
        <w:tabs>
          <w:tab w:val="num" w:pos="4179"/>
        </w:tabs>
        <w:ind w:left="4179" w:hanging="1078"/>
      </w:pPr>
      <w:rPr>
        <w:rFonts w:ascii="Book Antiqua" w:hAnsi="Book Antiqua" w:hint="default"/>
        <w:b w:val="0"/>
        <w:i w:val="0"/>
        <w:color w:val="auto"/>
        <w:sz w:val="22"/>
        <w:u w:val="none"/>
      </w:rPr>
    </w:lvl>
    <w:lvl w:ilvl="6">
      <w:start w:val="1"/>
      <w:numFmt w:val="decimal"/>
      <w:lvlText w:val="%1.%2.%3.%4.%5.%6.%7"/>
      <w:lvlJc w:val="left"/>
      <w:pPr>
        <w:tabs>
          <w:tab w:val="num" w:pos="5369"/>
        </w:tabs>
        <w:ind w:left="5369" w:hanging="1190"/>
      </w:pPr>
      <w:rPr>
        <w:rFonts w:ascii="Book Antiqua" w:hAnsi="Book Antiqua" w:hint="default"/>
        <w:b w:val="0"/>
        <w:i w:val="0"/>
        <w:color w:val="auto"/>
        <w:sz w:val="22"/>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FDD29A0"/>
    <w:multiLevelType w:val="hybridMultilevel"/>
    <w:tmpl w:val="19CAAF7C"/>
    <w:lvl w:ilvl="0" w:tplc="0425001B">
      <w:start w:val="1"/>
      <w:numFmt w:val="lowerRoman"/>
      <w:lvlText w:val="%1."/>
      <w:lvlJc w:val="righ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12">
    <w:nsid w:val="51A32446"/>
    <w:multiLevelType w:val="multilevel"/>
    <w:tmpl w:val="4A3C3A02"/>
    <w:name w:val="LMH Headings"/>
    <w:lvl w:ilvl="0">
      <w:start w:val="1"/>
      <w:numFmt w:val="decimal"/>
      <w:lvlText w:val="%1"/>
      <w:lvlJc w:val="left"/>
      <w:pPr>
        <w:ind w:left="432" w:hanging="432"/>
      </w:pPr>
      <w:rPr>
        <w:rFonts w:hint="default"/>
        <w:b/>
        <w:i w:val="0"/>
        <w:caps/>
        <w:color w:val="auto"/>
        <w:sz w:val="22"/>
        <w:u w:val="none"/>
      </w:rPr>
    </w:lvl>
    <w:lvl w:ilvl="1">
      <w:start w:val="1"/>
      <w:numFmt w:val="decimal"/>
      <w:lvlText w:val="%1.%2"/>
      <w:lvlJc w:val="left"/>
      <w:pPr>
        <w:ind w:left="576" w:hanging="576"/>
      </w:pPr>
      <w:rPr>
        <w:rFonts w:hint="default"/>
        <w:b/>
        <w:i w:val="0"/>
        <w:color w:val="auto"/>
        <w:sz w:val="22"/>
        <w:u w:val="none"/>
      </w:rPr>
    </w:lvl>
    <w:lvl w:ilvl="2">
      <w:start w:val="1"/>
      <w:numFmt w:val="decimal"/>
      <w:lvlText w:val="%1.%2.%3"/>
      <w:lvlJc w:val="left"/>
      <w:pPr>
        <w:ind w:left="720" w:hanging="720"/>
      </w:pPr>
      <w:rPr>
        <w:rFonts w:hint="default"/>
        <w:b w:val="0"/>
        <w:i w:val="0"/>
        <w:color w:val="auto"/>
        <w:sz w:val="22"/>
        <w:u w:val="none"/>
      </w:rPr>
    </w:lvl>
    <w:lvl w:ilvl="3">
      <w:start w:val="1"/>
      <w:numFmt w:val="decimal"/>
      <w:lvlText w:val="%1.%2.%3.%4"/>
      <w:lvlJc w:val="left"/>
      <w:pPr>
        <w:ind w:left="864" w:hanging="864"/>
      </w:pPr>
      <w:rPr>
        <w:rFonts w:hint="default"/>
        <w:b w:val="0"/>
        <w:i w:val="0"/>
        <w:color w:val="auto"/>
        <w:sz w:val="22"/>
        <w:u w:val="none"/>
      </w:rPr>
    </w:lvl>
    <w:lvl w:ilvl="4">
      <w:start w:val="1"/>
      <w:numFmt w:val="decimal"/>
      <w:lvlText w:val="%1.%2.%3.%4.%5"/>
      <w:lvlJc w:val="left"/>
      <w:pPr>
        <w:ind w:left="1008" w:hanging="1008"/>
      </w:pPr>
      <w:rPr>
        <w:rFonts w:hint="default"/>
        <w:b w:val="0"/>
        <w:i w:val="0"/>
        <w:color w:val="auto"/>
        <w:sz w:val="22"/>
        <w:u w:val="none"/>
      </w:rPr>
    </w:lvl>
    <w:lvl w:ilvl="5">
      <w:start w:val="1"/>
      <w:numFmt w:val="decimal"/>
      <w:lvlText w:val="%1.%2.%3.%4.%5.%6"/>
      <w:lvlJc w:val="left"/>
      <w:pPr>
        <w:ind w:left="1152" w:hanging="1152"/>
      </w:pPr>
      <w:rPr>
        <w:rFonts w:hint="default"/>
        <w:b w:val="0"/>
        <w:i w:val="0"/>
        <w:color w:val="auto"/>
        <w:sz w:val="22"/>
        <w:u w:val="none"/>
      </w:rPr>
    </w:lvl>
    <w:lvl w:ilvl="6">
      <w:start w:val="1"/>
      <w:numFmt w:val="decimal"/>
      <w:lvlText w:val="%1.%2.%3.%4.%5.%6.%7"/>
      <w:lvlJc w:val="left"/>
      <w:pPr>
        <w:ind w:left="1296" w:hanging="1296"/>
      </w:pPr>
      <w:rPr>
        <w:rFonts w:hint="default"/>
        <w:b w:val="0"/>
        <w:i w:val="0"/>
        <w:color w:val="auto"/>
        <w:sz w:val="22"/>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5CD5278"/>
    <w:multiLevelType w:val="hybridMultilevel"/>
    <w:tmpl w:val="E736ABFE"/>
    <w:lvl w:ilvl="0" w:tplc="B268C7EA">
      <w:start w:val="1"/>
      <w:numFmt w:val="bullet"/>
      <w:pStyle w:val="Bulletlist3"/>
      <w:lvlText w:val=""/>
      <w:lvlJc w:val="left"/>
      <w:pPr>
        <w:ind w:left="720" w:hanging="360"/>
      </w:pPr>
      <w:rPr>
        <w:rFonts w:ascii="Symbol" w:hAnsi="Symbol" w:hint="default"/>
        <w:b w:val="0"/>
        <w:i w:val="0"/>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5624701F"/>
    <w:multiLevelType w:val="multilevel"/>
    <w:tmpl w:val="46E41336"/>
    <w:styleLink w:val="List1"/>
    <w:lvl w:ilvl="0">
      <w:start w:val="1"/>
      <w:numFmt w:val="decimal"/>
      <w:pStyle w:val="List1"/>
      <w:lvlText w:val="%1."/>
      <w:lvlJc w:val="left"/>
      <w:pPr>
        <w:tabs>
          <w:tab w:val="num" w:pos="1287"/>
        </w:tabs>
        <w:ind w:left="720" w:hanging="720"/>
      </w:pPr>
      <w:rPr>
        <w:rFonts w:ascii="Verdana" w:hAnsi="Verdana" w:hint="default"/>
        <w:b w:val="0"/>
        <w:i w:val="0"/>
        <w:color w:val="auto"/>
        <w:sz w:val="20"/>
      </w:rPr>
    </w:lvl>
    <w:lvl w:ilvl="1">
      <w:start w:val="1"/>
      <w:numFmt w:val="lowerLetter"/>
      <w:lvlText w:val="(%2)"/>
      <w:lvlJc w:val="left"/>
      <w:pPr>
        <w:tabs>
          <w:tab w:val="num" w:pos="1440"/>
        </w:tabs>
        <w:ind w:left="1440" w:hanging="720"/>
      </w:pPr>
      <w:rPr>
        <w:rFonts w:ascii="Verdana" w:hAnsi="Verdana" w:hint="default"/>
        <w:b w:val="0"/>
        <w:i w:val="0"/>
        <w:color w:val="auto"/>
        <w:sz w:val="20"/>
      </w:rPr>
    </w:lvl>
    <w:lvl w:ilvl="2">
      <w:start w:val="1"/>
      <w:numFmt w:val="lowerRoman"/>
      <w:lvlText w:val="(%3)"/>
      <w:lvlJc w:val="left"/>
      <w:pPr>
        <w:tabs>
          <w:tab w:val="num" w:pos="2160"/>
        </w:tabs>
        <w:ind w:left="2160" w:hanging="720"/>
      </w:pPr>
      <w:rPr>
        <w:rFonts w:ascii="Verdana" w:hAnsi="Verdana" w:hint="default"/>
        <w:b w:val="0"/>
        <w:i w:val="0"/>
        <w:color w:val="auto"/>
        <w:sz w:val="20"/>
      </w:rPr>
    </w:lvl>
    <w:lvl w:ilvl="3">
      <w:start w:val="1"/>
      <w:numFmt w:val="bullet"/>
      <w:lvlText w:val="–"/>
      <w:lvlJc w:val="left"/>
      <w:pPr>
        <w:tabs>
          <w:tab w:val="num" w:pos="2552"/>
        </w:tabs>
        <w:ind w:left="2552" w:hanging="284"/>
      </w:pPr>
      <w:rPr>
        <w:rFonts w:ascii="Book Antiqua" w:hAnsi="Book Antiqua"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AA36D9D"/>
    <w:multiLevelType w:val="multilevel"/>
    <w:tmpl w:val="0425001F"/>
    <w:name w:val="List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65194534"/>
    <w:multiLevelType w:val="multilevel"/>
    <w:tmpl w:val="DEF86D9E"/>
    <w:lvl w:ilvl="0">
      <w:start w:val="1"/>
      <w:numFmt w:val="decimal"/>
      <w:lvlText w:val="%1)"/>
      <w:lvlJc w:val="left"/>
      <w:pPr>
        <w:tabs>
          <w:tab w:val="num" w:pos="567"/>
        </w:tabs>
        <w:ind w:left="567" w:hanging="567"/>
      </w:pPr>
      <w:rPr>
        <w:rFonts w:ascii="Verdana" w:hAnsi="Verdana" w:hint="default"/>
        <w:b w:val="0"/>
        <w:i w:val="0"/>
        <w:sz w:val="20"/>
        <w:szCs w:val="22"/>
      </w:rPr>
    </w:lvl>
    <w:lvl w:ilvl="1">
      <w:start w:val="1"/>
      <w:numFmt w:val="lowerLetter"/>
      <w:lvlRestart w:val="0"/>
      <w:lvlText w:val="%2)"/>
      <w:lvlJc w:val="left"/>
      <w:pPr>
        <w:tabs>
          <w:tab w:val="num" w:pos="1134"/>
        </w:tabs>
        <w:ind w:left="1134" w:hanging="567"/>
      </w:pPr>
      <w:rPr>
        <w:rFonts w:ascii="Verdana" w:hAnsi="Verdana" w:hint="default"/>
        <w:b w:val="0"/>
        <w:i w:val="0"/>
        <w:sz w:val="20"/>
        <w:szCs w:val="22"/>
      </w:rPr>
    </w:lvl>
    <w:lvl w:ilvl="2">
      <w:start w:val="1"/>
      <w:numFmt w:val="lowerRoman"/>
      <w:lvlText w:val="%3)"/>
      <w:lvlJc w:val="left"/>
      <w:pPr>
        <w:tabs>
          <w:tab w:val="num" w:pos="1701"/>
        </w:tabs>
        <w:ind w:left="1701" w:hanging="567"/>
      </w:pPr>
      <w:rPr>
        <w:rFonts w:ascii="Verdana" w:hAnsi="Verdana" w:hint="default"/>
        <w:b w:val="0"/>
        <w:i w:val="0"/>
        <w:sz w:val="20"/>
        <w:szCs w:val="22"/>
      </w:rPr>
    </w:lvl>
    <w:lvl w:ilvl="3">
      <w:start w:val="1"/>
      <w:numFmt w:val="none"/>
      <w:lvlText w:val=""/>
      <w:lvlJc w:val="left"/>
      <w:pPr>
        <w:tabs>
          <w:tab w:val="num" w:pos="0"/>
        </w:tabs>
        <w:ind w:left="0" w:firstLine="0"/>
      </w:pPr>
      <w:rPr>
        <w:rFonts w:ascii="Verdana" w:hAnsi="Verdana" w:hint="default"/>
        <w:b w:val="0"/>
        <w:i w:val="0"/>
        <w:sz w:val="20"/>
        <w:szCs w:val="22"/>
      </w:rPr>
    </w:lvl>
    <w:lvl w:ilvl="4">
      <w:start w:val="1"/>
      <w:numFmt w:val="none"/>
      <w:lvlText w:val="%5."/>
      <w:lvlJc w:val="left"/>
      <w:pPr>
        <w:tabs>
          <w:tab w:val="num" w:pos="3447"/>
        </w:tabs>
        <w:ind w:left="3447" w:hanging="360"/>
      </w:pPr>
      <w:rPr>
        <w:rFonts w:hint="default"/>
      </w:rPr>
    </w:lvl>
    <w:lvl w:ilvl="5">
      <w:start w:val="1"/>
      <w:numFmt w:val="none"/>
      <w:lvlText w:val="%6."/>
      <w:lvlJc w:val="right"/>
      <w:pPr>
        <w:tabs>
          <w:tab w:val="num" w:pos="4167"/>
        </w:tabs>
        <w:ind w:left="4167" w:hanging="180"/>
      </w:pPr>
      <w:rPr>
        <w:rFonts w:hint="default"/>
      </w:rPr>
    </w:lvl>
    <w:lvl w:ilvl="6">
      <w:start w:val="1"/>
      <w:numFmt w:val="none"/>
      <w:lvlText w:val="%7."/>
      <w:lvlJc w:val="left"/>
      <w:pPr>
        <w:tabs>
          <w:tab w:val="num" w:pos="4887"/>
        </w:tabs>
        <w:ind w:left="4887" w:hanging="360"/>
      </w:pPr>
      <w:rPr>
        <w:rFonts w:hint="default"/>
      </w:rPr>
    </w:lvl>
    <w:lvl w:ilvl="7">
      <w:start w:val="1"/>
      <w:numFmt w:val="none"/>
      <w:lvlText w:val="%8."/>
      <w:lvlJc w:val="left"/>
      <w:pPr>
        <w:tabs>
          <w:tab w:val="num" w:pos="5607"/>
        </w:tabs>
        <w:ind w:left="5607" w:hanging="360"/>
      </w:pPr>
      <w:rPr>
        <w:rFonts w:hint="default"/>
      </w:rPr>
    </w:lvl>
    <w:lvl w:ilvl="8">
      <w:start w:val="1"/>
      <w:numFmt w:val="none"/>
      <w:lvlText w:val="%9."/>
      <w:lvlJc w:val="right"/>
      <w:pPr>
        <w:tabs>
          <w:tab w:val="num" w:pos="0"/>
        </w:tabs>
        <w:ind w:left="0" w:firstLine="0"/>
      </w:pPr>
      <w:rPr>
        <w:rFonts w:ascii="Book Antiqua" w:hAnsi="Book Antiqua" w:hint="default"/>
        <w:b w:val="0"/>
        <w:i w:val="0"/>
        <w:sz w:val="22"/>
        <w:szCs w:val="22"/>
      </w:rPr>
    </w:lvl>
  </w:abstractNum>
  <w:abstractNum w:abstractNumId="17">
    <w:nsid w:val="6FCF2DCD"/>
    <w:multiLevelType w:val="multilevel"/>
    <w:tmpl w:val="E50A64DA"/>
    <w:lvl w:ilvl="0">
      <w:numFmt w:val="bullet"/>
      <w:pStyle w:val="Bulletlist2"/>
      <w:lvlText w:val="·"/>
      <w:lvlJc w:val="left"/>
      <w:pPr>
        <w:tabs>
          <w:tab w:val="num" w:pos="924"/>
        </w:tabs>
        <w:ind w:left="924" w:hanging="357"/>
      </w:pPr>
      <w:rPr>
        <w:rFonts w:ascii="Symbol" w:hAnsi="Symbol" w:hint="default"/>
        <w:color w:val="000000"/>
      </w:rPr>
    </w:lvl>
    <w:lvl w:ilvl="1">
      <w:start w:val="1"/>
      <w:numFmt w:val="bullet"/>
      <w:lvlText w:val="o"/>
      <w:lvlJc w:val="left"/>
      <w:pPr>
        <w:tabs>
          <w:tab w:val="num" w:pos="1281"/>
        </w:tabs>
        <w:ind w:left="1281" w:hanging="357"/>
      </w:pPr>
      <w:rPr>
        <w:rFonts w:ascii="Courier New" w:hAnsi="Courier New" w:hint="default"/>
      </w:rPr>
    </w:lvl>
    <w:lvl w:ilvl="2">
      <w:start w:val="1"/>
      <w:numFmt w:val="bullet"/>
      <w:lvlText w:val=""/>
      <w:lvlJc w:val="left"/>
      <w:pPr>
        <w:tabs>
          <w:tab w:val="num" w:pos="1639"/>
        </w:tabs>
        <w:ind w:left="1639" w:hanging="358"/>
      </w:pPr>
      <w:rPr>
        <w:rFonts w:ascii="Wingdings" w:hAnsi="Wingdings" w:hint="default"/>
      </w:rPr>
    </w:lvl>
    <w:lvl w:ilvl="3">
      <w:start w:val="1"/>
      <w:numFmt w:val="bullet"/>
      <w:lvlText w:val=""/>
      <w:lvlJc w:val="left"/>
      <w:pPr>
        <w:tabs>
          <w:tab w:val="num" w:pos="1996"/>
        </w:tabs>
        <w:ind w:left="1996" w:hanging="357"/>
      </w:pPr>
      <w:rPr>
        <w:rFonts w:ascii="Symbol" w:hAnsi="Symbol" w:hint="default"/>
      </w:rPr>
    </w:lvl>
    <w:lvl w:ilvl="4">
      <w:start w:val="1"/>
      <w:numFmt w:val="bullet"/>
      <w:lvlText w:val="o"/>
      <w:lvlJc w:val="left"/>
      <w:pPr>
        <w:tabs>
          <w:tab w:val="num" w:pos="2353"/>
        </w:tabs>
        <w:ind w:left="2353"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5B16666"/>
    <w:multiLevelType w:val="multilevel"/>
    <w:tmpl w:val="CDF245D6"/>
    <w:lvl w:ilvl="0">
      <w:start w:val="1"/>
      <w:numFmt w:val="decimal"/>
      <w:pStyle w:val="Lisad"/>
      <w:lvlText w:val="%1)"/>
      <w:lvlJc w:val="left"/>
      <w:pPr>
        <w:tabs>
          <w:tab w:val="num" w:pos="567"/>
        </w:tabs>
        <w:ind w:left="567" w:hanging="567"/>
      </w:pPr>
      <w:rPr>
        <w:rFonts w:ascii="Verdana" w:hAnsi="Verdana" w:hint="default"/>
        <w:b w:val="0"/>
        <w:i w:val="0"/>
        <w:sz w:val="20"/>
        <w:szCs w:val="22"/>
      </w:rPr>
    </w:lvl>
    <w:lvl w:ilvl="1">
      <w:start w:val="1"/>
      <w:numFmt w:val="lowerLetter"/>
      <w:lvlRestart w:val="0"/>
      <w:lvlText w:val="%2)"/>
      <w:lvlJc w:val="left"/>
      <w:pPr>
        <w:tabs>
          <w:tab w:val="num" w:pos="1134"/>
        </w:tabs>
        <w:ind w:left="1134" w:hanging="567"/>
      </w:pPr>
      <w:rPr>
        <w:rFonts w:ascii="Verdana" w:hAnsi="Verdana" w:hint="default"/>
        <w:b w:val="0"/>
        <w:i w:val="0"/>
        <w:sz w:val="20"/>
        <w:szCs w:val="22"/>
      </w:rPr>
    </w:lvl>
    <w:lvl w:ilvl="2">
      <w:start w:val="1"/>
      <w:numFmt w:val="lowerRoman"/>
      <w:lvlText w:val="%3)"/>
      <w:lvlJc w:val="left"/>
      <w:pPr>
        <w:tabs>
          <w:tab w:val="num" w:pos="1701"/>
        </w:tabs>
        <w:ind w:left="1701" w:hanging="567"/>
      </w:pPr>
      <w:rPr>
        <w:rFonts w:ascii="Verdana" w:hAnsi="Verdana" w:hint="default"/>
        <w:b w:val="0"/>
        <w:i w:val="0"/>
        <w:sz w:val="20"/>
        <w:szCs w:val="22"/>
      </w:rPr>
    </w:lvl>
    <w:lvl w:ilvl="3">
      <w:start w:val="1"/>
      <w:numFmt w:val="none"/>
      <w:lvlText w:val=""/>
      <w:lvlJc w:val="left"/>
      <w:pPr>
        <w:tabs>
          <w:tab w:val="num" w:pos="0"/>
        </w:tabs>
        <w:ind w:left="0" w:firstLine="0"/>
      </w:pPr>
      <w:rPr>
        <w:rFonts w:ascii="Verdana" w:hAnsi="Verdana" w:hint="default"/>
        <w:b w:val="0"/>
        <w:i w:val="0"/>
        <w:sz w:val="20"/>
        <w:szCs w:val="22"/>
      </w:rPr>
    </w:lvl>
    <w:lvl w:ilvl="4">
      <w:start w:val="1"/>
      <w:numFmt w:val="none"/>
      <w:lvlText w:val="%5."/>
      <w:lvlJc w:val="left"/>
      <w:pPr>
        <w:tabs>
          <w:tab w:val="num" w:pos="3447"/>
        </w:tabs>
        <w:ind w:left="3447" w:hanging="360"/>
      </w:pPr>
      <w:rPr>
        <w:rFonts w:hint="default"/>
      </w:rPr>
    </w:lvl>
    <w:lvl w:ilvl="5">
      <w:start w:val="1"/>
      <w:numFmt w:val="none"/>
      <w:lvlText w:val="%6."/>
      <w:lvlJc w:val="right"/>
      <w:pPr>
        <w:tabs>
          <w:tab w:val="num" w:pos="4167"/>
        </w:tabs>
        <w:ind w:left="4167" w:hanging="180"/>
      </w:pPr>
      <w:rPr>
        <w:rFonts w:hint="default"/>
      </w:rPr>
    </w:lvl>
    <w:lvl w:ilvl="6">
      <w:start w:val="1"/>
      <w:numFmt w:val="none"/>
      <w:lvlText w:val="%7."/>
      <w:lvlJc w:val="left"/>
      <w:pPr>
        <w:tabs>
          <w:tab w:val="num" w:pos="4887"/>
        </w:tabs>
        <w:ind w:left="4887" w:hanging="360"/>
      </w:pPr>
      <w:rPr>
        <w:rFonts w:hint="default"/>
      </w:rPr>
    </w:lvl>
    <w:lvl w:ilvl="7">
      <w:start w:val="1"/>
      <w:numFmt w:val="none"/>
      <w:lvlText w:val="%8."/>
      <w:lvlJc w:val="left"/>
      <w:pPr>
        <w:tabs>
          <w:tab w:val="num" w:pos="5607"/>
        </w:tabs>
        <w:ind w:left="5607" w:hanging="360"/>
      </w:pPr>
      <w:rPr>
        <w:rFonts w:hint="default"/>
      </w:rPr>
    </w:lvl>
    <w:lvl w:ilvl="8">
      <w:start w:val="1"/>
      <w:numFmt w:val="none"/>
      <w:lvlText w:val="%9."/>
      <w:lvlJc w:val="right"/>
      <w:pPr>
        <w:tabs>
          <w:tab w:val="num" w:pos="0"/>
        </w:tabs>
        <w:ind w:left="0" w:firstLine="0"/>
      </w:pPr>
      <w:rPr>
        <w:rFonts w:ascii="Book Antiqua" w:hAnsi="Book Antiqua" w:hint="default"/>
        <w:b w:val="0"/>
        <w:i w:val="0"/>
        <w:sz w:val="22"/>
        <w:szCs w:val="22"/>
      </w:rPr>
    </w:lvl>
  </w:abstractNum>
  <w:abstractNum w:abstractNumId="19">
    <w:nsid w:val="76543950"/>
    <w:multiLevelType w:val="multilevel"/>
    <w:tmpl w:val="7264E1E0"/>
    <w:lvl w:ilvl="0">
      <w:start w:val="1"/>
      <w:numFmt w:val="bullet"/>
      <w:pStyle w:val="Bulletlist1"/>
      <w:lvlText w:val="·"/>
      <w:lvlJc w:val="left"/>
      <w:pPr>
        <w:tabs>
          <w:tab w:val="num" w:pos="357"/>
        </w:tabs>
        <w:ind w:left="357" w:hanging="357"/>
      </w:pPr>
      <w:rPr>
        <w:rFonts w:ascii="Symbol" w:hAnsi="Symbol" w:hint="default"/>
        <w:b w:val="0"/>
        <w:i w:val="0"/>
        <w:color w:val="000000"/>
        <w:sz w:val="22"/>
        <w:szCs w:val="22"/>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7"/>
  </w:num>
  <w:num w:numId="4">
    <w:abstractNumId w:val="19"/>
  </w:num>
  <w:num w:numId="5">
    <w:abstractNumId w:val="4"/>
  </w:num>
  <w:num w:numId="6">
    <w:abstractNumId w:val="2"/>
  </w:num>
  <w:num w:numId="7">
    <w:abstractNumId w:val="15"/>
  </w:num>
  <w:num w:numId="8">
    <w:abstractNumId w:val="3"/>
  </w:num>
  <w:num w:numId="9">
    <w:abstractNumId w:val="12"/>
  </w:num>
  <w:num w:numId="10">
    <w:abstractNumId w:val="10"/>
  </w:num>
  <w:num w:numId="11">
    <w:abstractNumId w:val="5"/>
  </w:num>
  <w:num w:numId="12">
    <w:abstractNumId w:val="6"/>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8"/>
  </w:num>
  <w:num w:numId="21">
    <w:abstractNumId w:val="13"/>
  </w:num>
  <w:num w:numId="22">
    <w:abstractNumId w:val="5"/>
  </w:num>
  <w:num w:numId="23">
    <w:abstractNumId w:val="5"/>
  </w:num>
  <w:num w:numId="24">
    <w:abstractNumId w:val="5"/>
  </w:num>
  <w:num w:numId="25">
    <w:abstractNumId w:val="5"/>
  </w:num>
  <w:num w:numId="26">
    <w:abstractNumId w:val="5"/>
  </w:num>
  <w:num w:numId="27">
    <w:abstractNumId w:val="4"/>
  </w:num>
  <w:num w:numId="28">
    <w:abstractNumId w:val="13"/>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di Hepner">
    <w15:presenceInfo w15:providerId="AD" w15:userId="S-1-5-21-1036244126-4014832410-435737355-1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621" w:allStyles="1" w:customStyles="0" w:latentStyles="0" w:stylesInUse="0" w:headingStyles="1" w:numberingStyles="0" w:tableStyles="0" w:directFormattingOnRuns="0"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D7"/>
    <w:rsid w:val="00002F6F"/>
    <w:rsid w:val="00011085"/>
    <w:rsid w:val="0002085B"/>
    <w:rsid w:val="00021F78"/>
    <w:rsid w:val="00025A10"/>
    <w:rsid w:val="00026EF1"/>
    <w:rsid w:val="00051B24"/>
    <w:rsid w:val="00051F4F"/>
    <w:rsid w:val="0006246A"/>
    <w:rsid w:val="00071C51"/>
    <w:rsid w:val="0007309E"/>
    <w:rsid w:val="000B11FD"/>
    <w:rsid w:val="000B1DA4"/>
    <w:rsid w:val="000B7423"/>
    <w:rsid w:val="000D05B9"/>
    <w:rsid w:val="000D0F85"/>
    <w:rsid w:val="000F2667"/>
    <w:rsid w:val="001016C6"/>
    <w:rsid w:val="0010352A"/>
    <w:rsid w:val="0010428F"/>
    <w:rsid w:val="00107245"/>
    <w:rsid w:val="00107FC0"/>
    <w:rsid w:val="001141B8"/>
    <w:rsid w:val="00120C7A"/>
    <w:rsid w:val="00125257"/>
    <w:rsid w:val="00147E8B"/>
    <w:rsid w:val="0016546E"/>
    <w:rsid w:val="001718EA"/>
    <w:rsid w:val="00172322"/>
    <w:rsid w:val="0017535F"/>
    <w:rsid w:val="00185BED"/>
    <w:rsid w:val="00191462"/>
    <w:rsid w:val="001952B7"/>
    <w:rsid w:val="00197C55"/>
    <w:rsid w:val="001C5740"/>
    <w:rsid w:val="001D0B2C"/>
    <w:rsid w:val="001D1F85"/>
    <w:rsid w:val="001E384B"/>
    <w:rsid w:val="001F20E4"/>
    <w:rsid w:val="0020285D"/>
    <w:rsid w:val="00203875"/>
    <w:rsid w:val="00204EA8"/>
    <w:rsid w:val="00211473"/>
    <w:rsid w:val="00213EAD"/>
    <w:rsid w:val="002224B1"/>
    <w:rsid w:val="00226B50"/>
    <w:rsid w:val="00233FCA"/>
    <w:rsid w:val="00260A3F"/>
    <w:rsid w:val="0026789E"/>
    <w:rsid w:val="00276926"/>
    <w:rsid w:val="002968E2"/>
    <w:rsid w:val="0029734F"/>
    <w:rsid w:val="002A7F12"/>
    <w:rsid w:val="002B5390"/>
    <w:rsid w:val="002B6406"/>
    <w:rsid w:val="002C6BD6"/>
    <w:rsid w:val="002D0FC1"/>
    <w:rsid w:val="002E6A0D"/>
    <w:rsid w:val="002E726B"/>
    <w:rsid w:val="002F69F6"/>
    <w:rsid w:val="002F79FA"/>
    <w:rsid w:val="00304FCC"/>
    <w:rsid w:val="00307E03"/>
    <w:rsid w:val="003242A8"/>
    <w:rsid w:val="003361D3"/>
    <w:rsid w:val="003437DF"/>
    <w:rsid w:val="003519D9"/>
    <w:rsid w:val="00354C6F"/>
    <w:rsid w:val="003553F5"/>
    <w:rsid w:val="00356000"/>
    <w:rsid w:val="0037521A"/>
    <w:rsid w:val="0039482C"/>
    <w:rsid w:val="003C152F"/>
    <w:rsid w:val="003D0A59"/>
    <w:rsid w:val="003D583E"/>
    <w:rsid w:val="003E04FF"/>
    <w:rsid w:val="003E0E22"/>
    <w:rsid w:val="003E2A33"/>
    <w:rsid w:val="003E3272"/>
    <w:rsid w:val="003F5861"/>
    <w:rsid w:val="003F6DF5"/>
    <w:rsid w:val="003F6E9E"/>
    <w:rsid w:val="003F7C49"/>
    <w:rsid w:val="00400633"/>
    <w:rsid w:val="0040085B"/>
    <w:rsid w:val="00400AE9"/>
    <w:rsid w:val="004252F3"/>
    <w:rsid w:val="00430F38"/>
    <w:rsid w:val="004341B1"/>
    <w:rsid w:val="00443503"/>
    <w:rsid w:val="00443752"/>
    <w:rsid w:val="004469F5"/>
    <w:rsid w:val="00452B44"/>
    <w:rsid w:val="00456B68"/>
    <w:rsid w:val="004659A5"/>
    <w:rsid w:val="0048304F"/>
    <w:rsid w:val="00484115"/>
    <w:rsid w:val="00494A1A"/>
    <w:rsid w:val="004A0EB9"/>
    <w:rsid w:val="004A57EF"/>
    <w:rsid w:val="004C1C01"/>
    <w:rsid w:val="004C4DD2"/>
    <w:rsid w:val="004D44F7"/>
    <w:rsid w:val="004D7326"/>
    <w:rsid w:val="004D7F78"/>
    <w:rsid w:val="004E026B"/>
    <w:rsid w:val="004E4DEC"/>
    <w:rsid w:val="004E649B"/>
    <w:rsid w:val="004E7FDF"/>
    <w:rsid w:val="004F08E8"/>
    <w:rsid w:val="004F179B"/>
    <w:rsid w:val="004F2EA8"/>
    <w:rsid w:val="00501CD9"/>
    <w:rsid w:val="005041EF"/>
    <w:rsid w:val="00513468"/>
    <w:rsid w:val="00522BF6"/>
    <w:rsid w:val="00542E3B"/>
    <w:rsid w:val="00545009"/>
    <w:rsid w:val="005471C0"/>
    <w:rsid w:val="005676A8"/>
    <w:rsid w:val="005725A7"/>
    <w:rsid w:val="00583E9E"/>
    <w:rsid w:val="00587E6A"/>
    <w:rsid w:val="0059137D"/>
    <w:rsid w:val="00595D8C"/>
    <w:rsid w:val="005A35FF"/>
    <w:rsid w:val="005B592E"/>
    <w:rsid w:val="005C09B1"/>
    <w:rsid w:val="005C0CC3"/>
    <w:rsid w:val="005D18C7"/>
    <w:rsid w:val="005D1E63"/>
    <w:rsid w:val="005D2C8B"/>
    <w:rsid w:val="005E4F7C"/>
    <w:rsid w:val="005F250A"/>
    <w:rsid w:val="00600E73"/>
    <w:rsid w:val="00616F46"/>
    <w:rsid w:val="00633004"/>
    <w:rsid w:val="006451E3"/>
    <w:rsid w:val="006479C1"/>
    <w:rsid w:val="00680A04"/>
    <w:rsid w:val="0068563E"/>
    <w:rsid w:val="00692981"/>
    <w:rsid w:val="006C2940"/>
    <w:rsid w:val="006C69AD"/>
    <w:rsid w:val="006D4068"/>
    <w:rsid w:val="006D74A7"/>
    <w:rsid w:val="006E1A67"/>
    <w:rsid w:val="006E546B"/>
    <w:rsid w:val="006F5202"/>
    <w:rsid w:val="00700863"/>
    <w:rsid w:val="00705CAF"/>
    <w:rsid w:val="00707A8B"/>
    <w:rsid w:val="007126EB"/>
    <w:rsid w:val="007179B6"/>
    <w:rsid w:val="007275FF"/>
    <w:rsid w:val="0075340F"/>
    <w:rsid w:val="00754FCF"/>
    <w:rsid w:val="007640EA"/>
    <w:rsid w:val="0076578A"/>
    <w:rsid w:val="007707FB"/>
    <w:rsid w:val="00787AB2"/>
    <w:rsid w:val="00793219"/>
    <w:rsid w:val="007A4D7C"/>
    <w:rsid w:val="007A77D4"/>
    <w:rsid w:val="007B1B8E"/>
    <w:rsid w:val="007B3B2F"/>
    <w:rsid w:val="007D0233"/>
    <w:rsid w:val="007D3497"/>
    <w:rsid w:val="007D741E"/>
    <w:rsid w:val="007F5DF5"/>
    <w:rsid w:val="00800C91"/>
    <w:rsid w:val="00805C94"/>
    <w:rsid w:val="00805E29"/>
    <w:rsid w:val="0082515F"/>
    <w:rsid w:val="00837A84"/>
    <w:rsid w:val="0085624D"/>
    <w:rsid w:val="00856CD7"/>
    <w:rsid w:val="008578B2"/>
    <w:rsid w:val="00882555"/>
    <w:rsid w:val="00893456"/>
    <w:rsid w:val="00897CDF"/>
    <w:rsid w:val="008A2A0C"/>
    <w:rsid w:val="008B0019"/>
    <w:rsid w:val="008C2A4A"/>
    <w:rsid w:val="008C774A"/>
    <w:rsid w:val="008D06E2"/>
    <w:rsid w:val="008D3FE3"/>
    <w:rsid w:val="008E44BA"/>
    <w:rsid w:val="008E6B90"/>
    <w:rsid w:val="008E6C2B"/>
    <w:rsid w:val="008E7204"/>
    <w:rsid w:val="008F11D5"/>
    <w:rsid w:val="009163C4"/>
    <w:rsid w:val="00932893"/>
    <w:rsid w:val="00937163"/>
    <w:rsid w:val="00944EC3"/>
    <w:rsid w:val="00960442"/>
    <w:rsid w:val="00960E73"/>
    <w:rsid w:val="00973393"/>
    <w:rsid w:val="00975798"/>
    <w:rsid w:val="00997C08"/>
    <w:rsid w:val="009B4B8C"/>
    <w:rsid w:val="009C08B2"/>
    <w:rsid w:val="009C4AED"/>
    <w:rsid w:val="009C761E"/>
    <w:rsid w:val="00A02219"/>
    <w:rsid w:val="00A07BE0"/>
    <w:rsid w:val="00A10E41"/>
    <w:rsid w:val="00A1222D"/>
    <w:rsid w:val="00A6487A"/>
    <w:rsid w:val="00A71B80"/>
    <w:rsid w:val="00A83FB4"/>
    <w:rsid w:val="00A854DA"/>
    <w:rsid w:val="00A90F65"/>
    <w:rsid w:val="00A91E77"/>
    <w:rsid w:val="00A97309"/>
    <w:rsid w:val="00AC0EB6"/>
    <w:rsid w:val="00AD5731"/>
    <w:rsid w:val="00AD5B72"/>
    <w:rsid w:val="00AD67FB"/>
    <w:rsid w:val="00AE7426"/>
    <w:rsid w:val="00AF2BA8"/>
    <w:rsid w:val="00B01DF1"/>
    <w:rsid w:val="00B02CB5"/>
    <w:rsid w:val="00B033CA"/>
    <w:rsid w:val="00B1678D"/>
    <w:rsid w:val="00B249CB"/>
    <w:rsid w:val="00B50609"/>
    <w:rsid w:val="00B56D01"/>
    <w:rsid w:val="00B56D8E"/>
    <w:rsid w:val="00B72241"/>
    <w:rsid w:val="00B77E97"/>
    <w:rsid w:val="00B82FB4"/>
    <w:rsid w:val="00B84222"/>
    <w:rsid w:val="00B90C5D"/>
    <w:rsid w:val="00BA3EAE"/>
    <w:rsid w:val="00BB2EAF"/>
    <w:rsid w:val="00BC7B62"/>
    <w:rsid w:val="00BD132D"/>
    <w:rsid w:val="00BD54C5"/>
    <w:rsid w:val="00BF004C"/>
    <w:rsid w:val="00BF1279"/>
    <w:rsid w:val="00C14B10"/>
    <w:rsid w:val="00C20481"/>
    <w:rsid w:val="00C265D1"/>
    <w:rsid w:val="00C3044B"/>
    <w:rsid w:val="00C61E30"/>
    <w:rsid w:val="00C75537"/>
    <w:rsid w:val="00C7594F"/>
    <w:rsid w:val="00C912CB"/>
    <w:rsid w:val="00C92DBE"/>
    <w:rsid w:val="00CB052E"/>
    <w:rsid w:val="00CB3921"/>
    <w:rsid w:val="00CC0698"/>
    <w:rsid w:val="00CC1768"/>
    <w:rsid w:val="00CD3D2C"/>
    <w:rsid w:val="00CE45FF"/>
    <w:rsid w:val="00CF00FB"/>
    <w:rsid w:val="00D03482"/>
    <w:rsid w:val="00D13506"/>
    <w:rsid w:val="00D15835"/>
    <w:rsid w:val="00D230CB"/>
    <w:rsid w:val="00D352FD"/>
    <w:rsid w:val="00D37AA5"/>
    <w:rsid w:val="00D53CD8"/>
    <w:rsid w:val="00D57A3D"/>
    <w:rsid w:val="00D57E7A"/>
    <w:rsid w:val="00D634DA"/>
    <w:rsid w:val="00D731CF"/>
    <w:rsid w:val="00D77C74"/>
    <w:rsid w:val="00D81BC1"/>
    <w:rsid w:val="00D95525"/>
    <w:rsid w:val="00DA35E7"/>
    <w:rsid w:val="00DA79F3"/>
    <w:rsid w:val="00DE71C6"/>
    <w:rsid w:val="00E012E3"/>
    <w:rsid w:val="00E03071"/>
    <w:rsid w:val="00E127A3"/>
    <w:rsid w:val="00E17DB7"/>
    <w:rsid w:val="00E20588"/>
    <w:rsid w:val="00E20693"/>
    <w:rsid w:val="00E239EF"/>
    <w:rsid w:val="00E2518E"/>
    <w:rsid w:val="00E26692"/>
    <w:rsid w:val="00E275FF"/>
    <w:rsid w:val="00E44BED"/>
    <w:rsid w:val="00E4607F"/>
    <w:rsid w:val="00E56B82"/>
    <w:rsid w:val="00E635AF"/>
    <w:rsid w:val="00E65CB3"/>
    <w:rsid w:val="00E67293"/>
    <w:rsid w:val="00E806A4"/>
    <w:rsid w:val="00E82DBD"/>
    <w:rsid w:val="00E91440"/>
    <w:rsid w:val="00E949EC"/>
    <w:rsid w:val="00E94D05"/>
    <w:rsid w:val="00EB223B"/>
    <w:rsid w:val="00ED3033"/>
    <w:rsid w:val="00EE73D9"/>
    <w:rsid w:val="00EF2872"/>
    <w:rsid w:val="00EF2C63"/>
    <w:rsid w:val="00F02FE3"/>
    <w:rsid w:val="00F03D3A"/>
    <w:rsid w:val="00F14E70"/>
    <w:rsid w:val="00F32ABE"/>
    <w:rsid w:val="00F42931"/>
    <w:rsid w:val="00F429EF"/>
    <w:rsid w:val="00F42BCA"/>
    <w:rsid w:val="00F524EF"/>
    <w:rsid w:val="00F52D9B"/>
    <w:rsid w:val="00F5342E"/>
    <w:rsid w:val="00F60B4A"/>
    <w:rsid w:val="00F71C72"/>
    <w:rsid w:val="00F82A7C"/>
    <w:rsid w:val="00F94744"/>
    <w:rsid w:val="00F94B1C"/>
    <w:rsid w:val="00FA12C1"/>
    <w:rsid w:val="00FA2FD2"/>
    <w:rsid w:val="00FA5F37"/>
    <w:rsid w:val="00FC0799"/>
    <w:rsid w:val="00FC09D1"/>
    <w:rsid w:val="00FC5AE1"/>
    <w:rsid w:val="00FE2AB0"/>
    <w:rsid w:val="00FF5022"/>
    <w:rsid w:val="00FF7C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A6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7F12"/>
    <w:pPr>
      <w:spacing w:after="240"/>
      <w:jc w:val="both"/>
    </w:pPr>
    <w:rPr>
      <w:rFonts w:ascii="Verdana" w:hAnsi="Verdana"/>
      <w:szCs w:val="24"/>
      <w:lang w:val="en-GB"/>
    </w:rPr>
  </w:style>
  <w:style w:type="paragraph" w:styleId="Heading1">
    <w:name w:val="heading 1"/>
    <w:basedOn w:val="Normal"/>
    <w:next w:val="Normal"/>
    <w:autoRedefine/>
    <w:qFormat/>
    <w:rsid w:val="002A7F12"/>
    <w:pPr>
      <w:keepNext/>
      <w:keepLines/>
      <w:numPr>
        <w:numId w:val="26"/>
      </w:numPr>
      <w:spacing w:before="360"/>
      <w:outlineLvl w:val="0"/>
    </w:pPr>
    <w:rPr>
      <w:b/>
      <w:caps/>
      <w:szCs w:val="22"/>
    </w:rPr>
  </w:style>
  <w:style w:type="paragraph" w:styleId="Heading2">
    <w:name w:val="heading 2"/>
    <w:basedOn w:val="Normal"/>
    <w:next w:val="Normal"/>
    <w:autoRedefine/>
    <w:qFormat/>
    <w:rsid w:val="002A7F12"/>
    <w:pPr>
      <w:keepNext/>
      <w:numPr>
        <w:ilvl w:val="1"/>
        <w:numId w:val="26"/>
      </w:numPr>
      <w:outlineLvl w:val="1"/>
    </w:pPr>
    <w:rPr>
      <w:rFonts w:cs="Arial"/>
      <w:b/>
      <w:bCs/>
      <w:iCs/>
      <w:szCs w:val="22"/>
    </w:rPr>
  </w:style>
  <w:style w:type="paragraph" w:styleId="Heading3">
    <w:name w:val="heading 3"/>
    <w:basedOn w:val="ListParagraph"/>
    <w:link w:val="Heading3Char"/>
    <w:qFormat/>
    <w:rsid w:val="002A7F12"/>
    <w:pPr>
      <w:numPr>
        <w:ilvl w:val="2"/>
        <w:numId w:val="26"/>
      </w:numPr>
      <w:outlineLvl w:val="2"/>
    </w:pPr>
    <w:rPr>
      <w:lang w:val="et-EE"/>
    </w:rPr>
  </w:style>
  <w:style w:type="paragraph" w:styleId="Heading4">
    <w:name w:val="heading 4"/>
    <w:basedOn w:val="Heading3"/>
    <w:qFormat/>
    <w:rsid w:val="002A7F12"/>
    <w:pPr>
      <w:numPr>
        <w:ilvl w:val="3"/>
      </w:numPr>
      <w:overflowPunct w:val="0"/>
      <w:autoSpaceDE w:val="0"/>
      <w:autoSpaceDN w:val="0"/>
      <w:adjustRightInd w:val="0"/>
      <w:textAlignment w:val="baseline"/>
      <w:outlineLvl w:val="3"/>
    </w:pPr>
    <w:rPr>
      <w:lang w:val="en-US" w:eastAsia="en-US"/>
    </w:rPr>
  </w:style>
  <w:style w:type="paragraph" w:styleId="Heading5">
    <w:name w:val="heading 5"/>
    <w:basedOn w:val="Level5"/>
    <w:link w:val="Heading5Char"/>
    <w:autoRedefine/>
    <w:qFormat/>
    <w:rsid w:val="002A7F12"/>
    <w:pPr>
      <w:numPr>
        <w:numId w:val="26"/>
      </w:numPr>
      <w:outlineLvl w:val="4"/>
    </w:pPr>
  </w:style>
  <w:style w:type="paragraph" w:styleId="Heading6">
    <w:name w:val="heading 6"/>
    <w:aliases w:val="level6"/>
    <w:basedOn w:val="Normal"/>
    <w:rsid w:val="001141B8"/>
    <w:pPr>
      <w:numPr>
        <w:ilvl w:val="5"/>
        <w:numId w:val="26"/>
      </w:numPr>
      <w:overflowPunct w:val="0"/>
      <w:autoSpaceDE w:val="0"/>
      <w:autoSpaceDN w:val="0"/>
      <w:adjustRightInd w:val="0"/>
      <w:textAlignment w:val="baseline"/>
      <w:outlineLvl w:val="5"/>
    </w:pPr>
    <w:rPr>
      <w:szCs w:val="22"/>
      <w:lang w:eastAsia="en-US"/>
    </w:rPr>
  </w:style>
  <w:style w:type="paragraph" w:styleId="Heading7">
    <w:name w:val="heading 7"/>
    <w:basedOn w:val="Normal"/>
    <w:next w:val="Normal"/>
    <w:rsid w:val="001141B8"/>
    <w:pPr>
      <w:numPr>
        <w:ilvl w:val="6"/>
        <w:numId w:val="26"/>
      </w:numPr>
      <w:spacing w:before="240" w:after="60"/>
      <w:outlineLvl w:val="6"/>
    </w:pPr>
  </w:style>
  <w:style w:type="paragraph" w:styleId="Heading8">
    <w:name w:val="heading 8"/>
    <w:basedOn w:val="Normal"/>
    <w:next w:val="Normal"/>
    <w:rsid w:val="00021F78"/>
    <w:pPr>
      <w:numPr>
        <w:ilvl w:val="7"/>
        <w:numId w:val="26"/>
      </w:numPr>
      <w:spacing w:before="240" w:after="60"/>
      <w:outlineLvl w:val="7"/>
    </w:pPr>
    <w:rPr>
      <w:rFonts w:ascii="Times New Roman" w:hAnsi="Times New Roman"/>
      <w:i/>
      <w:iCs/>
      <w:sz w:val="24"/>
    </w:rPr>
  </w:style>
  <w:style w:type="paragraph" w:styleId="Heading9">
    <w:name w:val="heading 9"/>
    <w:basedOn w:val="Normal"/>
    <w:next w:val="Normal"/>
    <w:rsid w:val="00021F78"/>
    <w:pPr>
      <w:numPr>
        <w:ilvl w:val="8"/>
        <w:numId w:val="2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isa">
    <w:name w:val="Heading Lisa"/>
    <w:basedOn w:val="Normal"/>
    <w:autoRedefine/>
    <w:rsid w:val="004341B1"/>
    <w:rPr>
      <w:b/>
      <w:lang w:eastAsia="en-US"/>
    </w:rPr>
  </w:style>
  <w:style w:type="character" w:styleId="FootnoteReference">
    <w:name w:val="footnote reference"/>
    <w:basedOn w:val="DefaultParagraphFont"/>
    <w:rsid w:val="00AF2BA8"/>
    <w:rPr>
      <w:rFonts w:ascii="Verdana" w:hAnsi="Verdana"/>
      <w:dstrike w:val="0"/>
      <w:sz w:val="20"/>
      <w:szCs w:val="20"/>
      <w:vertAlign w:val="superscript"/>
    </w:rPr>
  </w:style>
  <w:style w:type="paragraph" w:styleId="FootnoteText">
    <w:name w:val="footnote text"/>
    <w:autoRedefine/>
    <w:rsid w:val="00856CD7"/>
    <w:pPr>
      <w:tabs>
        <w:tab w:val="left" w:pos="284"/>
      </w:tabs>
      <w:ind w:left="284" w:hanging="284"/>
      <w:jc w:val="both"/>
    </w:pPr>
    <w:rPr>
      <w:rFonts w:ascii="Verdana" w:hAnsi="Verdana"/>
      <w:sz w:val="16"/>
    </w:rPr>
  </w:style>
  <w:style w:type="numbering" w:styleId="111111">
    <w:name w:val="Outline List 2"/>
    <w:basedOn w:val="NoList"/>
    <w:rsid w:val="00522BF6"/>
    <w:pPr>
      <w:numPr>
        <w:numId w:val="7"/>
      </w:numPr>
    </w:pPr>
  </w:style>
  <w:style w:type="paragraph" w:customStyle="1" w:styleId="Level1">
    <w:name w:val="Level 1"/>
    <w:basedOn w:val="Normal"/>
    <w:autoRedefine/>
    <w:qFormat/>
    <w:rsid w:val="00B249CB"/>
    <w:pPr>
      <w:keepNext/>
      <w:numPr>
        <w:numId w:val="27"/>
      </w:numPr>
      <w:autoSpaceDE w:val="0"/>
      <w:autoSpaceDN w:val="0"/>
      <w:adjustRightInd w:val="0"/>
      <w:spacing w:before="360"/>
      <w:outlineLvl w:val="0"/>
    </w:pPr>
    <w:rPr>
      <w:rFonts w:cs="Arial"/>
      <w:b/>
      <w:kern w:val="20"/>
      <w:szCs w:val="22"/>
      <w:lang w:eastAsia="en-US"/>
    </w:rPr>
  </w:style>
  <w:style w:type="paragraph" w:customStyle="1" w:styleId="Level2">
    <w:name w:val="Level 2"/>
    <w:basedOn w:val="Normal"/>
    <w:rsid w:val="00400633"/>
    <w:pPr>
      <w:numPr>
        <w:ilvl w:val="1"/>
        <w:numId w:val="27"/>
      </w:numPr>
      <w:tabs>
        <w:tab w:val="clear" w:pos="6816"/>
        <w:tab w:val="num" w:pos="720"/>
      </w:tabs>
      <w:autoSpaceDE w:val="0"/>
      <w:autoSpaceDN w:val="0"/>
      <w:adjustRightInd w:val="0"/>
      <w:ind w:left="720"/>
      <w:outlineLvl w:val="1"/>
    </w:pPr>
    <w:rPr>
      <w:rFonts w:cs="Arial"/>
      <w:kern w:val="20"/>
      <w:szCs w:val="22"/>
      <w:lang w:eastAsia="en-US"/>
    </w:rPr>
  </w:style>
  <w:style w:type="paragraph" w:customStyle="1" w:styleId="Level3">
    <w:name w:val="Level 3"/>
    <w:basedOn w:val="Normal"/>
    <w:rsid w:val="001718EA"/>
    <w:pPr>
      <w:numPr>
        <w:ilvl w:val="2"/>
        <w:numId w:val="27"/>
      </w:numPr>
      <w:autoSpaceDE w:val="0"/>
      <w:autoSpaceDN w:val="0"/>
      <w:adjustRightInd w:val="0"/>
      <w:outlineLvl w:val="2"/>
    </w:pPr>
    <w:rPr>
      <w:rFonts w:cs="Arial"/>
      <w:kern w:val="20"/>
      <w:szCs w:val="22"/>
      <w:lang w:eastAsia="en-US"/>
    </w:rPr>
  </w:style>
  <w:style w:type="paragraph" w:customStyle="1" w:styleId="Level4">
    <w:name w:val="Level 4"/>
    <w:basedOn w:val="Heading4"/>
    <w:rsid w:val="00A10E41"/>
    <w:pPr>
      <w:numPr>
        <w:numId w:val="27"/>
      </w:numPr>
    </w:pPr>
  </w:style>
  <w:style w:type="character" w:styleId="PageNumber">
    <w:name w:val="page number"/>
    <w:basedOn w:val="DefaultParagraphFont"/>
    <w:rsid w:val="004469F5"/>
    <w:rPr>
      <w:rFonts w:ascii="Verdana" w:hAnsi="Verdana"/>
      <w:sz w:val="20"/>
    </w:rPr>
  </w:style>
  <w:style w:type="numbering" w:customStyle="1" w:styleId="StyleNumbered">
    <w:name w:val="Style Numbered"/>
    <w:basedOn w:val="NoList"/>
    <w:rsid w:val="0068563E"/>
  </w:style>
  <w:style w:type="table" w:styleId="TableGrid">
    <w:name w:val="Table Grid"/>
    <w:basedOn w:val="TableNormal"/>
    <w:rsid w:val="0052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rsid w:val="003F6DF5"/>
    <w:pPr>
      <w:ind w:left="720"/>
    </w:pPr>
    <w:rPr>
      <w:szCs w:val="20"/>
    </w:rPr>
  </w:style>
  <w:style w:type="paragraph" w:customStyle="1" w:styleId="Preambul">
    <w:name w:val="Preambul"/>
    <w:basedOn w:val="Normal"/>
    <w:autoRedefine/>
    <w:rsid w:val="003F6DF5"/>
    <w:pPr>
      <w:numPr>
        <w:numId w:val="2"/>
      </w:numPr>
      <w:tabs>
        <w:tab w:val="clear" w:pos="567"/>
        <w:tab w:val="left" w:pos="720"/>
      </w:tabs>
      <w:ind w:left="720" w:hanging="720"/>
    </w:pPr>
  </w:style>
  <w:style w:type="numbering" w:customStyle="1" w:styleId="List1">
    <w:name w:val="List 1"/>
    <w:basedOn w:val="NoList"/>
    <w:rsid w:val="00522BF6"/>
    <w:pPr>
      <w:numPr>
        <w:numId w:val="1"/>
      </w:numPr>
    </w:pPr>
  </w:style>
  <w:style w:type="paragraph" w:customStyle="1" w:styleId="FirstpageTitle14">
    <w:name w:val="First page Title 14"/>
    <w:basedOn w:val="Normal"/>
    <w:autoRedefine/>
    <w:rsid w:val="006479C1"/>
    <w:pPr>
      <w:autoSpaceDE w:val="0"/>
      <w:autoSpaceDN w:val="0"/>
      <w:adjustRightInd w:val="0"/>
      <w:jc w:val="center"/>
    </w:pPr>
    <w:rPr>
      <w:b/>
      <w:bCs/>
      <w:caps/>
      <w:kern w:val="20"/>
      <w:sz w:val="28"/>
      <w:szCs w:val="28"/>
      <w:lang w:eastAsia="en-US"/>
    </w:rPr>
  </w:style>
  <w:style w:type="paragraph" w:customStyle="1" w:styleId="FirstpageTitle10">
    <w:name w:val="First page Title 10"/>
    <w:basedOn w:val="Normal"/>
    <w:autoRedefine/>
    <w:rsid w:val="00C265D1"/>
    <w:pPr>
      <w:autoSpaceDE w:val="0"/>
      <w:autoSpaceDN w:val="0"/>
      <w:adjustRightInd w:val="0"/>
      <w:spacing w:after="360"/>
      <w:jc w:val="center"/>
    </w:pPr>
    <w:rPr>
      <w:b/>
      <w:bCs/>
      <w:caps/>
      <w:kern w:val="20"/>
      <w:szCs w:val="22"/>
      <w:lang w:eastAsia="en-US"/>
    </w:rPr>
  </w:style>
  <w:style w:type="paragraph" w:styleId="EnvelopeReturn">
    <w:name w:val="envelope return"/>
    <w:autoRedefine/>
    <w:rsid w:val="00E635AF"/>
    <w:pPr>
      <w:ind w:left="1202" w:hanging="482"/>
      <w:jc w:val="both"/>
    </w:pPr>
    <w:rPr>
      <w:rFonts w:ascii="Verdana" w:hAnsi="Verdana" w:cs="Arial"/>
      <w:szCs w:val="22"/>
    </w:rPr>
  </w:style>
  <w:style w:type="paragraph" w:styleId="EnvelopeAddress">
    <w:name w:val="envelope address"/>
    <w:basedOn w:val="Normal"/>
    <w:autoRedefine/>
    <w:rsid w:val="00522BF6"/>
    <w:pPr>
      <w:framePr w:w="7920" w:h="1980" w:hRule="exact" w:hSpace="141" w:wrap="auto" w:hAnchor="page" w:xAlign="center" w:yAlign="bottom"/>
      <w:ind w:left="2880"/>
    </w:pPr>
    <w:rPr>
      <w:rFonts w:cs="Arial"/>
      <w:b/>
      <w:szCs w:val="22"/>
    </w:rPr>
  </w:style>
  <w:style w:type="paragraph" w:styleId="E-mailSignature">
    <w:name w:val="E-mail Signature"/>
    <w:basedOn w:val="Normal"/>
    <w:autoRedefine/>
    <w:rsid w:val="00E635AF"/>
    <w:pPr>
      <w:jc w:val="left"/>
    </w:pPr>
    <w:rPr>
      <w:color w:val="999999"/>
      <w:sz w:val="15"/>
      <w:szCs w:val="22"/>
    </w:rPr>
  </w:style>
  <w:style w:type="paragraph" w:styleId="Footer">
    <w:name w:val="footer"/>
    <w:basedOn w:val="Normal"/>
    <w:link w:val="FooterChar"/>
    <w:uiPriority w:val="99"/>
    <w:rsid w:val="00AF2BA8"/>
    <w:pPr>
      <w:tabs>
        <w:tab w:val="center" w:pos="4536"/>
        <w:tab w:val="right" w:pos="9072"/>
      </w:tabs>
    </w:pPr>
  </w:style>
  <w:style w:type="paragraph" w:customStyle="1" w:styleId="Pealkiri">
    <w:name w:val="Pealkiri"/>
    <w:basedOn w:val="Normal"/>
    <w:autoRedefine/>
    <w:rsid w:val="00AF2BA8"/>
    <w:pPr>
      <w:autoSpaceDE w:val="0"/>
      <w:autoSpaceDN w:val="0"/>
      <w:adjustRightInd w:val="0"/>
      <w:spacing w:before="240"/>
      <w:jc w:val="center"/>
    </w:pPr>
    <w:rPr>
      <w:b/>
      <w:bCs/>
      <w:kern w:val="20"/>
      <w:szCs w:val="20"/>
      <w:lang w:eastAsia="en-US"/>
    </w:rPr>
  </w:style>
  <w:style w:type="paragraph" w:customStyle="1" w:styleId="Bulletlist1">
    <w:name w:val="Bullet list 1"/>
    <w:basedOn w:val="Normal"/>
    <w:rsid w:val="00F71C72"/>
    <w:pPr>
      <w:numPr>
        <w:numId w:val="4"/>
      </w:numPr>
    </w:pPr>
    <w:rPr>
      <w:szCs w:val="22"/>
    </w:rPr>
  </w:style>
  <w:style w:type="paragraph" w:customStyle="1" w:styleId="Bulletlist2">
    <w:name w:val="Bullet list 2"/>
    <w:basedOn w:val="Normal"/>
    <w:autoRedefine/>
    <w:rsid w:val="003F6DF5"/>
    <w:pPr>
      <w:numPr>
        <w:numId w:val="3"/>
      </w:numPr>
      <w:tabs>
        <w:tab w:val="clear" w:pos="924"/>
        <w:tab w:val="left" w:pos="1077"/>
      </w:tabs>
      <w:ind w:left="1077"/>
    </w:pPr>
  </w:style>
  <w:style w:type="paragraph" w:styleId="List2">
    <w:name w:val="List 2"/>
    <w:basedOn w:val="List"/>
    <w:rsid w:val="00026EF1"/>
    <w:pPr>
      <w:numPr>
        <w:numId w:val="6"/>
      </w:numPr>
      <w:tabs>
        <w:tab w:val="left" w:pos="1202"/>
      </w:tabs>
    </w:pPr>
    <w:rPr>
      <w:szCs w:val="22"/>
    </w:rPr>
  </w:style>
  <w:style w:type="paragraph" w:customStyle="1" w:styleId="level6">
    <w:name w:val="level 6"/>
    <w:basedOn w:val="Normal"/>
    <w:rsid w:val="001718EA"/>
    <w:pPr>
      <w:numPr>
        <w:ilvl w:val="5"/>
        <w:numId w:val="27"/>
      </w:numPr>
    </w:pPr>
  </w:style>
  <w:style w:type="character" w:customStyle="1" w:styleId="Heading3Char">
    <w:name w:val="Heading 3 Char"/>
    <w:basedOn w:val="DefaultParagraphFont"/>
    <w:link w:val="Heading3"/>
    <w:rsid w:val="002A7F12"/>
    <w:rPr>
      <w:rFonts w:ascii="Verdana" w:hAnsi="Verdana"/>
      <w:szCs w:val="24"/>
    </w:rPr>
  </w:style>
  <w:style w:type="character" w:customStyle="1" w:styleId="Heading5Char">
    <w:name w:val="Heading 5 Char"/>
    <w:basedOn w:val="DefaultParagraphFont"/>
    <w:link w:val="Heading5"/>
    <w:rsid w:val="002A7F12"/>
    <w:rPr>
      <w:rFonts w:ascii="Verdana" w:hAnsi="Verdana"/>
      <w:szCs w:val="24"/>
      <w:lang w:val="en-US" w:eastAsia="en-US"/>
    </w:rPr>
  </w:style>
  <w:style w:type="paragraph" w:styleId="List">
    <w:name w:val="List"/>
    <w:basedOn w:val="ListParagraph"/>
    <w:rsid w:val="002D0FC1"/>
    <w:pPr>
      <w:numPr>
        <w:numId w:val="20"/>
      </w:numPr>
    </w:pPr>
  </w:style>
  <w:style w:type="paragraph" w:customStyle="1" w:styleId="Level5">
    <w:name w:val="Level 5"/>
    <w:basedOn w:val="Level4"/>
    <w:rsid w:val="00A10E41"/>
    <w:pPr>
      <w:numPr>
        <w:ilvl w:val="4"/>
      </w:numPr>
    </w:pPr>
  </w:style>
  <w:style w:type="numbering" w:customStyle="1" w:styleId="StyleList1OutlinenumberedLeft063cmHanging063cm">
    <w:name w:val="Style List 1 + Outline numbered Left:  063 cm Hanging:  063 cm"/>
    <w:basedOn w:val="NoList"/>
    <w:rsid w:val="00051B24"/>
    <w:pPr>
      <w:numPr>
        <w:numId w:val="8"/>
      </w:numPr>
    </w:pPr>
  </w:style>
  <w:style w:type="paragraph" w:styleId="ListParagraph">
    <w:name w:val="List Paragraph"/>
    <w:basedOn w:val="Normal"/>
    <w:uiPriority w:val="34"/>
    <w:rsid w:val="003F6DF5"/>
    <w:pPr>
      <w:ind w:left="720"/>
      <w:contextualSpacing/>
    </w:pPr>
  </w:style>
  <w:style w:type="numbering" w:customStyle="1" w:styleId="Style1">
    <w:name w:val="Style1"/>
    <w:uiPriority w:val="99"/>
    <w:rsid w:val="00692981"/>
    <w:pPr>
      <w:numPr>
        <w:numId w:val="10"/>
      </w:numPr>
    </w:pPr>
  </w:style>
  <w:style w:type="character" w:styleId="Hyperlink">
    <w:name w:val="Hyperlink"/>
    <w:basedOn w:val="DefaultParagraphFont"/>
    <w:uiPriority w:val="99"/>
    <w:rsid w:val="00E635AF"/>
    <w:rPr>
      <w:rFonts w:ascii="Verdana" w:hAnsi="Verdana"/>
      <w:color w:val="0000FF"/>
      <w:sz w:val="20"/>
      <w:u w:val="single"/>
    </w:rPr>
  </w:style>
  <w:style w:type="paragraph" w:customStyle="1" w:styleId="Taotlused">
    <w:name w:val="Taotlused"/>
    <w:basedOn w:val="Normal"/>
    <w:rsid w:val="002D0FC1"/>
    <w:pPr>
      <w:numPr>
        <w:numId w:val="12"/>
      </w:numPr>
      <w:spacing w:after="120"/>
    </w:pPr>
    <w:rPr>
      <w:b/>
      <w:szCs w:val="22"/>
    </w:rPr>
  </w:style>
  <w:style w:type="paragraph" w:customStyle="1" w:styleId="Lisad">
    <w:name w:val="Lisad"/>
    <w:basedOn w:val="Normal"/>
    <w:autoRedefine/>
    <w:rsid w:val="006479C1"/>
    <w:pPr>
      <w:numPr>
        <w:numId w:val="13"/>
      </w:numPr>
    </w:pPr>
    <w:rPr>
      <w:szCs w:val="22"/>
      <w:lang w:eastAsia="en-US"/>
    </w:rPr>
  </w:style>
  <w:style w:type="paragraph" w:styleId="TOC1">
    <w:name w:val="toc 1"/>
    <w:basedOn w:val="Normal"/>
    <w:next w:val="Normal"/>
    <w:autoRedefine/>
    <w:uiPriority w:val="39"/>
    <w:rsid w:val="004341B1"/>
  </w:style>
  <w:style w:type="paragraph" w:styleId="TOC2">
    <w:name w:val="toc 2"/>
    <w:basedOn w:val="Normal"/>
    <w:next w:val="Normal"/>
    <w:autoRedefine/>
    <w:uiPriority w:val="39"/>
    <w:rsid w:val="00680A04"/>
    <w:pPr>
      <w:ind w:left="220"/>
    </w:pPr>
  </w:style>
  <w:style w:type="paragraph" w:styleId="Header">
    <w:name w:val="header"/>
    <w:basedOn w:val="Normal"/>
    <w:link w:val="HeaderChar"/>
    <w:rsid w:val="004469F5"/>
    <w:pPr>
      <w:tabs>
        <w:tab w:val="center" w:pos="4536"/>
        <w:tab w:val="right" w:pos="9072"/>
      </w:tabs>
      <w:spacing w:after="0"/>
    </w:pPr>
  </w:style>
  <w:style w:type="character" w:customStyle="1" w:styleId="HeaderChar">
    <w:name w:val="Header Char"/>
    <w:basedOn w:val="DefaultParagraphFont"/>
    <w:link w:val="Header"/>
    <w:rsid w:val="004469F5"/>
    <w:rPr>
      <w:rFonts w:ascii="Verdana" w:hAnsi="Verdana"/>
      <w:szCs w:val="24"/>
      <w:lang w:val="en-GB"/>
    </w:rPr>
  </w:style>
  <w:style w:type="character" w:customStyle="1" w:styleId="FooterChar">
    <w:name w:val="Footer Char"/>
    <w:basedOn w:val="DefaultParagraphFont"/>
    <w:link w:val="Footer"/>
    <w:uiPriority w:val="99"/>
    <w:rsid w:val="004469F5"/>
    <w:rPr>
      <w:rFonts w:ascii="Verdana" w:hAnsi="Verdana"/>
      <w:szCs w:val="24"/>
      <w:lang w:val="en-GB"/>
    </w:rPr>
  </w:style>
  <w:style w:type="paragraph" w:customStyle="1" w:styleId="Bulletlist3">
    <w:name w:val="Bullet list 3"/>
    <w:basedOn w:val="ListParagraph"/>
    <w:qFormat/>
    <w:rsid w:val="002A7F12"/>
    <w:pPr>
      <w:numPr>
        <w:numId w:val="28"/>
      </w:numPr>
      <w:tabs>
        <w:tab w:val="left" w:pos="1287"/>
      </w:tabs>
    </w:pPr>
  </w:style>
  <w:style w:type="paragraph" w:customStyle="1" w:styleId="Tabelbody">
    <w:name w:val="Tabel body"/>
    <w:basedOn w:val="Normal"/>
    <w:qFormat/>
    <w:rsid w:val="002A7F12"/>
    <w:pPr>
      <w:spacing w:before="20" w:after="20"/>
    </w:pPr>
    <w:rPr>
      <w:sz w:val="18"/>
    </w:rPr>
  </w:style>
  <w:style w:type="paragraph" w:customStyle="1" w:styleId="Tabelheading">
    <w:name w:val="Tabel heading"/>
    <w:basedOn w:val="Tabelbody"/>
    <w:qFormat/>
    <w:rsid w:val="002A7F12"/>
    <w:pPr>
      <w:jc w:val="center"/>
    </w:pPr>
    <w:rPr>
      <w:b/>
    </w:rPr>
  </w:style>
  <w:style w:type="character" w:styleId="CommentReference">
    <w:name w:val="annotation reference"/>
    <w:basedOn w:val="DefaultParagraphFont"/>
    <w:rsid w:val="007B1B8E"/>
    <w:rPr>
      <w:sz w:val="16"/>
      <w:szCs w:val="16"/>
    </w:rPr>
  </w:style>
  <w:style w:type="paragraph" w:styleId="CommentText">
    <w:name w:val="annotation text"/>
    <w:basedOn w:val="Normal"/>
    <w:link w:val="CommentTextChar"/>
    <w:rsid w:val="007B1B8E"/>
    <w:rPr>
      <w:szCs w:val="20"/>
    </w:rPr>
  </w:style>
  <w:style w:type="character" w:customStyle="1" w:styleId="CommentTextChar">
    <w:name w:val="Comment Text Char"/>
    <w:basedOn w:val="DefaultParagraphFont"/>
    <w:link w:val="CommentText"/>
    <w:rsid w:val="007B1B8E"/>
    <w:rPr>
      <w:rFonts w:ascii="Verdana" w:hAnsi="Verdana"/>
      <w:lang w:val="en-GB"/>
    </w:rPr>
  </w:style>
  <w:style w:type="paragraph" w:styleId="CommentSubject">
    <w:name w:val="annotation subject"/>
    <w:basedOn w:val="CommentText"/>
    <w:next w:val="CommentText"/>
    <w:link w:val="CommentSubjectChar"/>
    <w:rsid w:val="007B1B8E"/>
    <w:rPr>
      <w:b/>
      <w:bCs/>
    </w:rPr>
  </w:style>
  <w:style w:type="character" w:customStyle="1" w:styleId="CommentSubjectChar">
    <w:name w:val="Comment Subject Char"/>
    <w:basedOn w:val="CommentTextChar"/>
    <w:link w:val="CommentSubject"/>
    <w:rsid w:val="007B1B8E"/>
    <w:rPr>
      <w:rFonts w:ascii="Verdana" w:hAnsi="Verdana"/>
      <w:b/>
      <w:bCs/>
      <w:lang w:val="en-GB"/>
    </w:rPr>
  </w:style>
  <w:style w:type="paragraph" w:styleId="BalloonText">
    <w:name w:val="Balloon Text"/>
    <w:basedOn w:val="Normal"/>
    <w:link w:val="BalloonTextChar"/>
    <w:rsid w:val="007B1B8E"/>
    <w:pPr>
      <w:spacing w:after="0"/>
    </w:pPr>
    <w:rPr>
      <w:rFonts w:ascii="Tahoma" w:hAnsi="Tahoma" w:cs="Tahoma"/>
      <w:sz w:val="16"/>
      <w:szCs w:val="16"/>
    </w:rPr>
  </w:style>
  <w:style w:type="character" w:customStyle="1" w:styleId="BalloonTextChar">
    <w:name w:val="Balloon Text Char"/>
    <w:basedOn w:val="DefaultParagraphFont"/>
    <w:link w:val="BalloonText"/>
    <w:rsid w:val="007B1B8E"/>
    <w:rPr>
      <w:rFonts w:ascii="Tahoma" w:hAnsi="Tahoma" w:cs="Tahoma"/>
      <w:sz w:val="16"/>
      <w:szCs w:val="16"/>
      <w:lang w:val="en-GB"/>
    </w:rPr>
  </w:style>
  <w:style w:type="character" w:customStyle="1" w:styleId="hps">
    <w:name w:val="hps"/>
    <w:basedOn w:val="DefaultParagraphFont"/>
    <w:rsid w:val="00F42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7F12"/>
    <w:pPr>
      <w:spacing w:after="240"/>
      <w:jc w:val="both"/>
    </w:pPr>
    <w:rPr>
      <w:rFonts w:ascii="Verdana" w:hAnsi="Verdana"/>
      <w:szCs w:val="24"/>
      <w:lang w:val="en-GB"/>
    </w:rPr>
  </w:style>
  <w:style w:type="paragraph" w:styleId="Heading1">
    <w:name w:val="heading 1"/>
    <w:basedOn w:val="Normal"/>
    <w:next w:val="Normal"/>
    <w:autoRedefine/>
    <w:qFormat/>
    <w:rsid w:val="002A7F12"/>
    <w:pPr>
      <w:keepNext/>
      <w:keepLines/>
      <w:numPr>
        <w:numId w:val="26"/>
      </w:numPr>
      <w:spacing w:before="360"/>
      <w:outlineLvl w:val="0"/>
    </w:pPr>
    <w:rPr>
      <w:b/>
      <w:caps/>
      <w:szCs w:val="22"/>
    </w:rPr>
  </w:style>
  <w:style w:type="paragraph" w:styleId="Heading2">
    <w:name w:val="heading 2"/>
    <w:basedOn w:val="Normal"/>
    <w:next w:val="Normal"/>
    <w:autoRedefine/>
    <w:qFormat/>
    <w:rsid w:val="002A7F12"/>
    <w:pPr>
      <w:keepNext/>
      <w:numPr>
        <w:ilvl w:val="1"/>
        <w:numId w:val="26"/>
      </w:numPr>
      <w:outlineLvl w:val="1"/>
    </w:pPr>
    <w:rPr>
      <w:rFonts w:cs="Arial"/>
      <w:b/>
      <w:bCs/>
      <w:iCs/>
      <w:szCs w:val="22"/>
    </w:rPr>
  </w:style>
  <w:style w:type="paragraph" w:styleId="Heading3">
    <w:name w:val="heading 3"/>
    <w:basedOn w:val="ListParagraph"/>
    <w:link w:val="Heading3Char"/>
    <w:qFormat/>
    <w:rsid w:val="002A7F12"/>
    <w:pPr>
      <w:numPr>
        <w:ilvl w:val="2"/>
        <w:numId w:val="26"/>
      </w:numPr>
      <w:outlineLvl w:val="2"/>
    </w:pPr>
    <w:rPr>
      <w:lang w:val="et-EE"/>
    </w:rPr>
  </w:style>
  <w:style w:type="paragraph" w:styleId="Heading4">
    <w:name w:val="heading 4"/>
    <w:basedOn w:val="Heading3"/>
    <w:qFormat/>
    <w:rsid w:val="002A7F12"/>
    <w:pPr>
      <w:numPr>
        <w:ilvl w:val="3"/>
      </w:numPr>
      <w:overflowPunct w:val="0"/>
      <w:autoSpaceDE w:val="0"/>
      <w:autoSpaceDN w:val="0"/>
      <w:adjustRightInd w:val="0"/>
      <w:textAlignment w:val="baseline"/>
      <w:outlineLvl w:val="3"/>
    </w:pPr>
    <w:rPr>
      <w:lang w:val="en-US" w:eastAsia="en-US"/>
    </w:rPr>
  </w:style>
  <w:style w:type="paragraph" w:styleId="Heading5">
    <w:name w:val="heading 5"/>
    <w:basedOn w:val="Level5"/>
    <w:link w:val="Heading5Char"/>
    <w:autoRedefine/>
    <w:qFormat/>
    <w:rsid w:val="002A7F12"/>
    <w:pPr>
      <w:numPr>
        <w:numId w:val="26"/>
      </w:numPr>
      <w:outlineLvl w:val="4"/>
    </w:pPr>
  </w:style>
  <w:style w:type="paragraph" w:styleId="Heading6">
    <w:name w:val="heading 6"/>
    <w:aliases w:val="level6"/>
    <w:basedOn w:val="Normal"/>
    <w:rsid w:val="001141B8"/>
    <w:pPr>
      <w:numPr>
        <w:ilvl w:val="5"/>
        <w:numId w:val="26"/>
      </w:numPr>
      <w:overflowPunct w:val="0"/>
      <w:autoSpaceDE w:val="0"/>
      <w:autoSpaceDN w:val="0"/>
      <w:adjustRightInd w:val="0"/>
      <w:textAlignment w:val="baseline"/>
      <w:outlineLvl w:val="5"/>
    </w:pPr>
    <w:rPr>
      <w:szCs w:val="22"/>
      <w:lang w:eastAsia="en-US"/>
    </w:rPr>
  </w:style>
  <w:style w:type="paragraph" w:styleId="Heading7">
    <w:name w:val="heading 7"/>
    <w:basedOn w:val="Normal"/>
    <w:next w:val="Normal"/>
    <w:rsid w:val="001141B8"/>
    <w:pPr>
      <w:numPr>
        <w:ilvl w:val="6"/>
        <w:numId w:val="26"/>
      </w:numPr>
      <w:spacing w:before="240" w:after="60"/>
      <w:outlineLvl w:val="6"/>
    </w:pPr>
  </w:style>
  <w:style w:type="paragraph" w:styleId="Heading8">
    <w:name w:val="heading 8"/>
    <w:basedOn w:val="Normal"/>
    <w:next w:val="Normal"/>
    <w:rsid w:val="00021F78"/>
    <w:pPr>
      <w:numPr>
        <w:ilvl w:val="7"/>
        <w:numId w:val="26"/>
      </w:numPr>
      <w:spacing w:before="240" w:after="60"/>
      <w:outlineLvl w:val="7"/>
    </w:pPr>
    <w:rPr>
      <w:rFonts w:ascii="Times New Roman" w:hAnsi="Times New Roman"/>
      <w:i/>
      <w:iCs/>
      <w:sz w:val="24"/>
    </w:rPr>
  </w:style>
  <w:style w:type="paragraph" w:styleId="Heading9">
    <w:name w:val="heading 9"/>
    <w:basedOn w:val="Normal"/>
    <w:next w:val="Normal"/>
    <w:rsid w:val="00021F78"/>
    <w:pPr>
      <w:numPr>
        <w:ilvl w:val="8"/>
        <w:numId w:val="2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isa">
    <w:name w:val="Heading Lisa"/>
    <w:basedOn w:val="Normal"/>
    <w:autoRedefine/>
    <w:rsid w:val="004341B1"/>
    <w:rPr>
      <w:b/>
      <w:lang w:eastAsia="en-US"/>
    </w:rPr>
  </w:style>
  <w:style w:type="character" w:styleId="FootnoteReference">
    <w:name w:val="footnote reference"/>
    <w:basedOn w:val="DefaultParagraphFont"/>
    <w:rsid w:val="00AF2BA8"/>
    <w:rPr>
      <w:rFonts w:ascii="Verdana" w:hAnsi="Verdana"/>
      <w:dstrike w:val="0"/>
      <w:sz w:val="20"/>
      <w:szCs w:val="20"/>
      <w:vertAlign w:val="superscript"/>
    </w:rPr>
  </w:style>
  <w:style w:type="paragraph" w:styleId="FootnoteText">
    <w:name w:val="footnote text"/>
    <w:autoRedefine/>
    <w:rsid w:val="00856CD7"/>
    <w:pPr>
      <w:tabs>
        <w:tab w:val="left" w:pos="284"/>
      </w:tabs>
      <w:ind w:left="284" w:hanging="284"/>
      <w:jc w:val="both"/>
    </w:pPr>
    <w:rPr>
      <w:rFonts w:ascii="Verdana" w:hAnsi="Verdana"/>
      <w:sz w:val="16"/>
    </w:rPr>
  </w:style>
  <w:style w:type="numbering" w:styleId="111111">
    <w:name w:val="Outline List 2"/>
    <w:basedOn w:val="NoList"/>
    <w:rsid w:val="00522BF6"/>
    <w:pPr>
      <w:numPr>
        <w:numId w:val="7"/>
      </w:numPr>
    </w:pPr>
  </w:style>
  <w:style w:type="paragraph" w:customStyle="1" w:styleId="Level1">
    <w:name w:val="Level 1"/>
    <w:basedOn w:val="Normal"/>
    <w:autoRedefine/>
    <w:qFormat/>
    <w:rsid w:val="00B249CB"/>
    <w:pPr>
      <w:keepNext/>
      <w:numPr>
        <w:numId w:val="27"/>
      </w:numPr>
      <w:autoSpaceDE w:val="0"/>
      <w:autoSpaceDN w:val="0"/>
      <w:adjustRightInd w:val="0"/>
      <w:spacing w:before="360"/>
      <w:outlineLvl w:val="0"/>
    </w:pPr>
    <w:rPr>
      <w:rFonts w:cs="Arial"/>
      <w:b/>
      <w:kern w:val="20"/>
      <w:szCs w:val="22"/>
      <w:lang w:eastAsia="en-US"/>
    </w:rPr>
  </w:style>
  <w:style w:type="paragraph" w:customStyle="1" w:styleId="Level2">
    <w:name w:val="Level 2"/>
    <w:basedOn w:val="Normal"/>
    <w:rsid w:val="00400633"/>
    <w:pPr>
      <w:numPr>
        <w:ilvl w:val="1"/>
        <w:numId w:val="27"/>
      </w:numPr>
      <w:tabs>
        <w:tab w:val="clear" w:pos="6816"/>
        <w:tab w:val="num" w:pos="720"/>
      </w:tabs>
      <w:autoSpaceDE w:val="0"/>
      <w:autoSpaceDN w:val="0"/>
      <w:adjustRightInd w:val="0"/>
      <w:ind w:left="720"/>
      <w:outlineLvl w:val="1"/>
    </w:pPr>
    <w:rPr>
      <w:rFonts w:cs="Arial"/>
      <w:kern w:val="20"/>
      <w:szCs w:val="22"/>
      <w:lang w:eastAsia="en-US"/>
    </w:rPr>
  </w:style>
  <w:style w:type="paragraph" w:customStyle="1" w:styleId="Level3">
    <w:name w:val="Level 3"/>
    <w:basedOn w:val="Normal"/>
    <w:rsid w:val="001718EA"/>
    <w:pPr>
      <w:numPr>
        <w:ilvl w:val="2"/>
        <w:numId w:val="27"/>
      </w:numPr>
      <w:autoSpaceDE w:val="0"/>
      <w:autoSpaceDN w:val="0"/>
      <w:adjustRightInd w:val="0"/>
      <w:outlineLvl w:val="2"/>
    </w:pPr>
    <w:rPr>
      <w:rFonts w:cs="Arial"/>
      <w:kern w:val="20"/>
      <w:szCs w:val="22"/>
      <w:lang w:eastAsia="en-US"/>
    </w:rPr>
  </w:style>
  <w:style w:type="paragraph" w:customStyle="1" w:styleId="Level4">
    <w:name w:val="Level 4"/>
    <w:basedOn w:val="Heading4"/>
    <w:rsid w:val="00A10E41"/>
    <w:pPr>
      <w:numPr>
        <w:numId w:val="27"/>
      </w:numPr>
    </w:pPr>
  </w:style>
  <w:style w:type="character" w:styleId="PageNumber">
    <w:name w:val="page number"/>
    <w:basedOn w:val="DefaultParagraphFont"/>
    <w:rsid w:val="004469F5"/>
    <w:rPr>
      <w:rFonts w:ascii="Verdana" w:hAnsi="Verdana"/>
      <w:sz w:val="20"/>
    </w:rPr>
  </w:style>
  <w:style w:type="numbering" w:customStyle="1" w:styleId="StyleNumbered">
    <w:name w:val="Style Numbered"/>
    <w:basedOn w:val="NoList"/>
    <w:rsid w:val="0068563E"/>
  </w:style>
  <w:style w:type="table" w:styleId="TableGrid">
    <w:name w:val="Table Grid"/>
    <w:basedOn w:val="TableNormal"/>
    <w:rsid w:val="0052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rsid w:val="003F6DF5"/>
    <w:pPr>
      <w:ind w:left="720"/>
    </w:pPr>
    <w:rPr>
      <w:szCs w:val="20"/>
    </w:rPr>
  </w:style>
  <w:style w:type="paragraph" w:customStyle="1" w:styleId="Preambul">
    <w:name w:val="Preambul"/>
    <w:basedOn w:val="Normal"/>
    <w:autoRedefine/>
    <w:rsid w:val="003F6DF5"/>
    <w:pPr>
      <w:numPr>
        <w:numId w:val="2"/>
      </w:numPr>
      <w:tabs>
        <w:tab w:val="clear" w:pos="567"/>
        <w:tab w:val="left" w:pos="720"/>
      </w:tabs>
      <w:ind w:left="720" w:hanging="720"/>
    </w:pPr>
  </w:style>
  <w:style w:type="numbering" w:customStyle="1" w:styleId="List1">
    <w:name w:val="List 1"/>
    <w:basedOn w:val="NoList"/>
    <w:rsid w:val="00522BF6"/>
    <w:pPr>
      <w:numPr>
        <w:numId w:val="1"/>
      </w:numPr>
    </w:pPr>
  </w:style>
  <w:style w:type="paragraph" w:customStyle="1" w:styleId="FirstpageTitle14">
    <w:name w:val="First page Title 14"/>
    <w:basedOn w:val="Normal"/>
    <w:autoRedefine/>
    <w:rsid w:val="006479C1"/>
    <w:pPr>
      <w:autoSpaceDE w:val="0"/>
      <w:autoSpaceDN w:val="0"/>
      <w:adjustRightInd w:val="0"/>
      <w:jc w:val="center"/>
    </w:pPr>
    <w:rPr>
      <w:b/>
      <w:bCs/>
      <w:caps/>
      <w:kern w:val="20"/>
      <w:sz w:val="28"/>
      <w:szCs w:val="28"/>
      <w:lang w:eastAsia="en-US"/>
    </w:rPr>
  </w:style>
  <w:style w:type="paragraph" w:customStyle="1" w:styleId="FirstpageTitle10">
    <w:name w:val="First page Title 10"/>
    <w:basedOn w:val="Normal"/>
    <w:autoRedefine/>
    <w:rsid w:val="00C265D1"/>
    <w:pPr>
      <w:autoSpaceDE w:val="0"/>
      <w:autoSpaceDN w:val="0"/>
      <w:adjustRightInd w:val="0"/>
      <w:spacing w:after="360"/>
      <w:jc w:val="center"/>
    </w:pPr>
    <w:rPr>
      <w:b/>
      <w:bCs/>
      <w:caps/>
      <w:kern w:val="20"/>
      <w:szCs w:val="22"/>
      <w:lang w:eastAsia="en-US"/>
    </w:rPr>
  </w:style>
  <w:style w:type="paragraph" w:styleId="EnvelopeReturn">
    <w:name w:val="envelope return"/>
    <w:autoRedefine/>
    <w:rsid w:val="00E635AF"/>
    <w:pPr>
      <w:ind w:left="1202" w:hanging="482"/>
      <w:jc w:val="both"/>
    </w:pPr>
    <w:rPr>
      <w:rFonts w:ascii="Verdana" w:hAnsi="Verdana" w:cs="Arial"/>
      <w:szCs w:val="22"/>
    </w:rPr>
  </w:style>
  <w:style w:type="paragraph" w:styleId="EnvelopeAddress">
    <w:name w:val="envelope address"/>
    <w:basedOn w:val="Normal"/>
    <w:autoRedefine/>
    <w:rsid w:val="00522BF6"/>
    <w:pPr>
      <w:framePr w:w="7920" w:h="1980" w:hRule="exact" w:hSpace="141" w:wrap="auto" w:hAnchor="page" w:xAlign="center" w:yAlign="bottom"/>
      <w:ind w:left="2880"/>
    </w:pPr>
    <w:rPr>
      <w:rFonts w:cs="Arial"/>
      <w:b/>
      <w:szCs w:val="22"/>
    </w:rPr>
  </w:style>
  <w:style w:type="paragraph" w:styleId="E-mailSignature">
    <w:name w:val="E-mail Signature"/>
    <w:basedOn w:val="Normal"/>
    <w:autoRedefine/>
    <w:rsid w:val="00E635AF"/>
    <w:pPr>
      <w:jc w:val="left"/>
    </w:pPr>
    <w:rPr>
      <w:color w:val="999999"/>
      <w:sz w:val="15"/>
      <w:szCs w:val="22"/>
    </w:rPr>
  </w:style>
  <w:style w:type="paragraph" w:styleId="Footer">
    <w:name w:val="footer"/>
    <w:basedOn w:val="Normal"/>
    <w:link w:val="FooterChar"/>
    <w:uiPriority w:val="99"/>
    <w:rsid w:val="00AF2BA8"/>
    <w:pPr>
      <w:tabs>
        <w:tab w:val="center" w:pos="4536"/>
        <w:tab w:val="right" w:pos="9072"/>
      </w:tabs>
    </w:pPr>
  </w:style>
  <w:style w:type="paragraph" w:customStyle="1" w:styleId="Pealkiri">
    <w:name w:val="Pealkiri"/>
    <w:basedOn w:val="Normal"/>
    <w:autoRedefine/>
    <w:rsid w:val="00AF2BA8"/>
    <w:pPr>
      <w:autoSpaceDE w:val="0"/>
      <w:autoSpaceDN w:val="0"/>
      <w:adjustRightInd w:val="0"/>
      <w:spacing w:before="240"/>
      <w:jc w:val="center"/>
    </w:pPr>
    <w:rPr>
      <w:b/>
      <w:bCs/>
      <w:kern w:val="20"/>
      <w:szCs w:val="20"/>
      <w:lang w:eastAsia="en-US"/>
    </w:rPr>
  </w:style>
  <w:style w:type="paragraph" w:customStyle="1" w:styleId="Bulletlist1">
    <w:name w:val="Bullet list 1"/>
    <w:basedOn w:val="Normal"/>
    <w:rsid w:val="00F71C72"/>
    <w:pPr>
      <w:numPr>
        <w:numId w:val="4"/>
      </w:numPr>
    </w:pPr>
    <w:rPr>
      <w:szCs w:val="22"/>
    </w:rPr>
  </w:style>
  <w:style w:type="paragraph" w:customStyle="1" w:styleId="Bulletlist2">
    <w:name w:val="Bullet list 2"/>
    <w:basedOn w:val="Normal"/>
    <w:autoRedefine/>
    <w:rsid w:val="003F6DF5"/>
    <w:pPr>
      <w:numPr>
        <w:numId w:val="3"/>
      </w:numPr>
      <w:tabs>
        <w:tab w:val="clear" w:pos="924"/>
        <w:tab w:val="left" w:pos="1077"/>
      </w:tabs>
      <w:ind w:left="1077"/>
    </w:pPr>
  </w:style>
  <w:style w:type="paragraph" w:styleId="List2">
    <w:name w:val="List 2"/>
    <w:basedOn w:val="List"/>
    <w:rsid w:val="00026EF1"/>
    <w:pPr>
      <w:numPr>
        <w:numId w:val="6"/>
      </w:numPr>
      <w:tabs>
        <w:tab w:val="left" w:pos="1202"/>
      </w:tabs>
    </w:pPr>
    <w:rPr>
      <w:szCs w:val="22"/>
    </w:rPr>
  </w:style>
  <w:style w:type="paragraph" w:customStyle="1" w:styleId="level6">
    <w:name w:val="level 6"/>
    <w:basedOn w:val="Normal"/>
    <w:rsid w:val="001718EA"/>
    <w:pPr>
      <w:numPr>
        <w:ilvl w:val="5"/>
        <w:numId w:val="27"/>
      </w:numPr>
    </w:pPr>
  </w:style>
  <w:style w:type="character" w:customStyle="1" w:styleId="Heading3Char">
    <w:name w:val="Heading 3 Char"/>
    <w:basedOn w:val="DefaultParagraphFont"/>
    <w:link w:val="Heading3"/>
    <w:rsid w:val="002A7F12"/>
    <w:rPr>
      <w:rFonts w:ascii="Verdana" w:hAnsi="Verdana"/>
      <w:szCs w:val="24"/>
    </w:rPr>
  </w:style>
  <w:style w:type="character" w:customStyle="1" w:styleId="Heading5Char">
    <w:name w:val="Heading 5 Char"/>
    <w:basedOn w:val="DefaultParagraphFont"/>
    <w:link w:val="Heading5"/>
    <w:rsid w:val="002A7F12"/>
    <w:rPr>
      <w:rFonts w:ascii="Verdana" w:hAnsi="Verdana"/>
      <w:szCs w:val="24"/>
      <w:lang w:val="en-US" w:eastAsia="en-US"/>
    </w:rPr>
  </w:style>
  <w:style w:type="paragraph" w:styleId="List">
    <w:name w:val="List"/>
    <w:basedOn w:val="ListParagraph"/>
    <w:rsid w:val="002D0FC1"/>
    <w:pPr>
      <w:numPr>
        <w:numId w:val="20"/>
      </w:numPr>
    </w:pPr>
  </w:style>
  <w:style w:type="paragraph" w:customStyle="1" w:styleId="Level5">
    <w:name w:val="Level 5"/>
    <w:basedOn w:val="Level4"/>
    <w:rsid w:val="00A10E41"/>
    <w:pPr>
      <w:numPr>
        <w:ilvl w:val="4"/>
      </w:numPr>
    </w:pPr>
  </w:style>
  <w:style w:type="numbering" w:customStyle="1" w:styleId="StyleList1OutlinenumberedLeft063cmHanging063cm">
    <w:name w:val="Style List 1 + Outline numbered Left:  063 cm Hanging:  063 cm"/>
    <w:basedOn w:val="NoList"/>
    <w:rsid w:val="00051B24"/>
    <w:pPr>
      <w:numPr>
        <w:numId w:val="8"/>
      </w:numPr>
    </w:pPr>
  </w:style>
  <w:style w:type="paragraph" w:styleId="ListParagraph">
    <w:name w:val="List Paragraph"/>
    <w:basedOn w:val="Normal"/>
    <w:uiPriority w:val="34"/>
    <w:rsid w:val="003F6DF5"/>
    <w:pPr>
      <w:ind w:left="720"/>
      <w:contextualSpacing/>
    </w:pPr>
  </w:style>
  <w:style w:type="numbering" w:customStyle="1" w:styleId="Style1">
    <w:name w:val="Style1"/>
    <w:uiPriority w:val="99"/>
    <w:rsid w:val="00692981"/>
    <w:pPr>
      <w:numPr>
        <w:numId w:val="10"/>
      </w:numPr>
    </w:pPr>
  </w:style>
  <w:style w:type="character" w:styleId="Hyperlink">
    <w:name w:val="Hyperlink"/>
    <w:basedOn w:val="DefaultParagraphFont"/>
    <w:uiPriority w:val="99"/>
    <w:rsid w:val="00E635AF"/>
    <w:rPr>
      <w:rFonts w:ascii="Verdana" w:hAnsi="Verdana"/>
      <w:color w:val="0000FF"/>
      <w:sz w:val="20"/>
      <w:u w:val="single"/>
    </w:rPr>
  </w:style>
  <w:style w:type="paragraph" w:customStyle="1" w:styleId="Taotlused">
    <w:name w:val="Taotlused"/>
    <w:basedOn w:val="Normal"/>
    <w:rsid w:val="002D0FC1"/>
    <w:pPr>
      <w:numPr>
        <w:numId w:val="12"/>
      </w:numPr>
      <w:spacing w:after="120"/>
    </w:pPr>
    <w:rPr>
      <w:b/>
      <w:szCs w:val="22"/>
    </w:rPr>
  </w:style>
  <w:style w:type="paragraph" w:customStyle="1" w:styleId="Lisad">
    <w:name w:val="Lisad"/>
    <w:basedOn w:val="Normal"/>
    <w:autoRedefine/>
    <w:rsid w:val="006479C1"/>
    <w:pPr>
      <w:numPr>
        <w:numId w:val="13"/>
      </w:numPr>
    </w:pPr>
    <w:rPr>
      <w:szCs w:val="22"/>
      <w:lang w:eastAsia="en-US"/>
    </w:rPr>
  </w:style>
  <w:style w:type="paragraph" w:styleId="TOC1">
    <w:name w:val="toc 1"/>
    <w:basedOn w:val="Normal"/>
    <w:next w:val="Normal"/>
    <w:autoRedefine/>
    <w:uiPriority w:val="39"/>
    <w:rsid w:val="004341B1"/>
  </w:style>
  <w:style w:type="paragraph" w:styleId="TOC2">
    <w:name w:val="toc 2"/>
    <w:basedOn w:val="Normal"/>
    <w:next w:val="Normal"/>
    <w:autoRedefine/>
    <w:uiPriority w:val="39"/>
    <w:rsid w:val="00680A04"/>
    <w:pPr>
      <w:ind w:left="220"/>
    </w:pPr>
  </w:style>
  <w:style w:type="paragraph" w:styleId="Header">
    <w:name w:val="header"/>
    <w:basedOn w:val="Normal"/>
    <w:link w:val="HeaderChar"/>
    <w:rsid w:val="004469F5"/>
    <w:pPr>
      <w:tabs>
        <w:tab w:val="center" w:pos="4536"/>
        <w:tab w:val="right" w:pos="9072"/>
      </w:tabs>
      <w:spacing w:after="0"/>
    </w:pPr>
  </w:style>
  <w:style w:type="character" w:customStyle="1" w:styleId="HeaderChar">
    <w:name w:val="Header Char"/>
    <w:basedOn w:val="DefaultParagraphFont"/>
    <w:link w:val="Header"/>
    <w:rsid w:val="004469F5"/>
    <w:rPr>
      <w:rFonts w:ascii="Verdana" w:hAnsi="Verdana"/>
      <w:szCs w:val="24"/>
      <w:lang w:val="en-GB"/>
    </w:rPr>
  </w:style>
  <w:style w:type="character" w:customStyle="1" w:styleId="FooterChar">
    <w:name w:val="Footer Char"/>
    <w:basedOn w:val="DefaultParagraphFont"/>
    <w:link w:val="Footer"/>
    <w:uiPriority w:val="99"/>
    <w:rsid w:val="004469F5"/>
    <w:rPr>
      <w:rFonts w:ascii="Verdana" w:hAnsi="Verdana"/>
      <w:szCs w:val="24"/>
      <w:lang w:val="en-GB"/>
    </w:rPr>
  </w:style>
  <w:style w:type="paragraph" w:customStyle="1" w:styleId="Bulletlist3">
    <w:name w:val="Bullet list 3"/>
    <w:basedOn w:val="ListParagraph"/>
    <w:qFormat/>
    <w:rsid w:val="002A7F12"/>
    <w:pPr>
      <w:numPr>
        <w:numId w:val="28"/>
      </w:numPr>
      <w:tabs>
        <w:tab w:val="left" w:pos="1287"/>
      </w:tabs>
    </w:pPr>
  </w:style>
  <w:style w:type="paragraph" w:customStyle="1" w:styleId="Tabelbody">
    <w:name w:val="Tabel body"/>
    <w:basedOn w:val="Normal"/>
    <w:qFormat/>
    <w:rsid w:val="002A7F12"/>
    <w:pPr>
      <w:spacing w:before="20" w:after="20"/>
    </w:pPr>
    <w:rPr>
      <w:sz w:val="18"/>
    </w:rPr>
  </w:style>
  <w:style w:type="paragraph" w:customStyle="1" w:styleId="Tabelheading">
    <w:name w:val="Tabel heading"/>
    <w:basedOn w:val="Tabelbody"/>
    <w:qFormat/>
    <w:rsid w:val="002A7F12"/>
    <w:pPr>
      <w:jc w:val="center"/>
    </w:pPr>
    <w:rPr>
      <w:b/>
    </w:rPr>
  </w:style>
  <w:style w:type="character" w:styleId="CommentReference">
    <w:name w:val="annotation reference"/>
    <w:basedOn w:val="DefaultParagraphFont"/>
    <w:rsid w:val="007B1B8E"/>
    <w:rPr>
      <w:sz w:val="16"/>
      <w:szCs w:val="16"/>
    </w:rPr>
  </w:style>
  <w:style w:type="paragraph" w:styleId="CommentText">
    <w:name w:val="annotation text"/>
    <w:basedOn w:val="Normal"/>
    <w:link w:val="CommentTextChar"/>
    <w:rsid w:val="007B1B8E"/>
    <w:rPr>
      <w:szCs w:val="20"/>
    </w:rPr>
  </w:style>
  <w:style w:type="character" w:customStyle="1" w:styleId="CommentTextChar">
    <w:name w:val="Comment Text Char"/>
    <w:basedOn w:val="DefaultParagraphFont"/>
    <w:link w:val="CommentText"/>
    <w:rsid w:val="007B1B8E"/>
    <w:rPr>
      <w:rFonts w:ascii="Verdana" w:hAnsi="Verdana"/>
      <w:lang w:val="en-GB"/>
    </w:rPr>
  </w:style>
  <w:style w:type="paragraph" w:styleId="CommentSubject">
    <w:name w:val="annotation subject"/>
    <w:basedOn w:val="CommentText"/>
    <w:next w:val="CommentText"/>
    <w:link w:val="CommentSubjectChar"/>
    <w:rsid w:val="007B1B8E"/>
    <w:rPr>
      <w:b/>
      <w:bCs/>
    </w:rPr>
  </w:style>
  <w:style w:type="character" w:customStyle="1" w:styleId="CommentSubjectChar">
    <w:name w:val="Comment Subject Char"/>
    <w:basedOn w:val="CommentTextChar"/>
    <w:link w:val="CommentSubject"/>
    <w:rsid w:val="007B1B8E"/>
    <w:rPr>
      <w:rFonts w:ascii="Verdana" w:hAnsi="Verdana"/>
      <w:b/>
      <w:bCs/>
      <w:lang w:val="en-GB"/>
    </w:rPr>
  </w:style>
  <w:style w:type="paragraph" w:styleId="BalloonText">
    <w:name w:val="Balloon Text"/>
    <w:basedOn w:val="Normal"/>
    <w:link w:val="BalloonTextChar"/>
    <w:rsid w:val="007B1B8E"/>
    <w:pPr>
      <w:spacing w:after="0"/>
    </w:pPr>
    <w:rPr>
      <w:rFonts w:ascii="Tahoma" w:hAnsi="Tahoma" w:cs="Tahoma"/>
      <w:sz w:val="16"/>
      <w:szCs w:val="16"/>
    </w:rPr>
  </w:style>
  <w:style w:type="character" w:customStyle="1" w:styleId="BalloonTextChar">
    <w:name w:val="Balloon Text Char"/>
    <w:basedOn w:val="DefaultParagraphFont"/>
    <w:link w:val="BalloonText"/>
    <w:rsid w:val="007B1B8E"/>
    <w:rPr>
      <w:rFonts w:ascii="Tahoma" w:hAnsi="Tahoma" w:cs="Tahoma"/>
      <w:sz w:val="16"/>
      <w:szCs w:val="16"/>
      <w:lang w:val="en-GB"/>
    </w:rPr>
  </w:style>
  <w:style w:type="character" w:customStyle="1" w:styleId="hps">
    <w:name w:val="hps"/>
    <w:basedOn w:val="DefaultParagraphFont"/>
    <w:rsid w:val="00F4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332">
      <w:bodyDiv w:val="1"/>
      <w:marLeft w:val="0"/>
      <w:marRight w:val="0"/>
      <w:marTop w:val="0"/>
      <w:marBottom w:val="0"/>
      <w:divBdr>
        <w:top w:val="none" w:sz="0" w:space="0" w:color="auto"/>
        <w:left w:val="none" w:sz="0" w:space="0" w:color="auto"/>
        <w:bottom w:val="none" w:sz="0" w:space="0" w:color="auto"/>
        <w:right w:val="none" w:sz="0" w:space="0" w:color="auto"/>
      </w:divBdr>
    </w:div>
    <w:div w:id="145826099">
      <w:bodyDiv w:val="1"/>
      <w:marLeft w:val="0"/>
      <w:marRight w:val="0"/>
      <w:marTop w:val="0"/>
      <w:marBottom w:val="0"/>
      <w:divBdr>
        <w:top w:val="none" w:sz="0" w:space="0" w:color="auto"/>
        <w:left w:val="none" w:sz="0" w:space="0" w:color="auto"/>
        <w:bottom w:val="none" w:sz="0" w:space="0" w:color="auto"/>
        <w:right w:val="none" w:sz="0" w:space="0" w:color="auto"/>
      </w:divBdr>
    </w:div>
    <w:div w:id="465197011">
      <w:bodyDiv w:val="1"/>
      <w:marLeft w:val="0"/>
      <w:marRight w:val="0"/>
      <w:marTop w:val="0"/>
      <w:marBottom w:val="0"/>
      <w:divBdr>
        <w:top w:val="none" w:sz="0" w:space="0" w:color="auto"/>
        <w:left w:val="none" w:sz="0" w:space="0" w:color="auto"/>
        <w:bottom w:val="none" w:sz="0" w:space="0" w:color="auto"/>
        <w:right w:val="none" w:sz="0" w:space="0" w:color="auto"/>
      </w:divBdr>
    </w:div>
    <w:div w:id="9439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ivision xmlns="751C1280-93AA-40C9-BDAA-7037A35C9475" xsi:nil="true"/>
  </documentManagement>
</p:properties>
</file>

<file path=customXml/item3.xml><?xml version="1.0" encoding="utf-8"?>
<?mso-contentType ?>
<FormTemplates xmlns="http://schemas.microsoft.com/sharepoint/v3/contenttype/forms">
  <Edit>DocumentTypeCustomFormCore</Edit>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EC7A0AB670477889D7446DD39336BF002A5A08071492A24290FB86BB98C609CE" ma:contentTypeVersion="0" ma:contentTypeDescription="" ma:contentTypeScope="" ma:versionID="8f859bdea2345174595f637ffe50d041">
  <xsd:schema xmlns:xsd="http://www.w3.org/2001/XMLSchema" xmlns:xs="http://www.w3.org/2001/XMLSchema" xmlns:p="http://schemas.microsoft.com/office/2006/metadata/properties" xmlns:ns2="751C1280-93AA-40C9-BDAA-7037A35C9475" targetNamespace="http://schemas.microsoft.com/office/2006/metadata/properties" ma:root="true" ma:fieldsID="b506cac050ec0dd73d9e15ce5d4c5c12" ns2:_="">
    <xsd:import namespace="751C1280-93AA-40C9-BDAA-7037A35C9475"/>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C1280-93AA-40C9-BDAA-7037A35C9475" elementFormDefault="qualified">
    <xsd:import namespace="http://schemas.microsoft.com/office/2006/documentManagement/types"/>
    <xsd:import namespace="http://schemas.microsoft.com/office/infopath/2007/PartnerControls"/>
    <xsd:element name="Division" ma:index="7" nillable="true" ma:displayName="Document type" ma:internalName="Division">
      <xsd:simpleType>
        <xsd:restriction base="dms:Choice">
          <xsd:enumeration value="BF"/>
          <xsd:enumeration value="Competition"/>
          <xsd:enumeration value="Corporate"/>
          <xsd:enumeration value="DRI"/>
          <xsd:enumeration value="IP"/>
          <xsd:enumeration value="MA"/>
          <xsd:enumeration value="Tax"/>
          <xsd:enumeration value="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9312-B39D-47E4-89CC-9825A627D019}">
  <ds:schemaRefs>
    <ds:schemaRef ds:uri="http://schemas.microsoft.com/office/2006/metadata/customXsn"/>
  </ds:schemaRefs>
</ds:datastoreItem>
</file>

<file path=customXml/itemProps2.xml><?xml version="1.0" encoding="utf-8"?>
<ds:datastoreItem xmlns:ds="http://schemas.openxmlformats.org/officeDocument/2006/customXml" ds:itemID="{B7F07D9E-DDED-4BFD-B03A-A186C3291182}">
  <ds:schemaRefs>
    <ds:schemaRef ds:uri="http://schemas.microsoft.com/office/infopath/2007/PartnerControls"/>
    <ds:schemaRef ds:uri="751C1280-93AA-40C9-BDAA-7037A35C9475"/>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64CB142E-5A35-47B4-92ED-4C406CAF4FB2}">
  <ds:schemaRefs>
    <ds:schemaRef ds:uri="http://schemas.microsoft.com/sharepoint/v3/contenttype/forms"/>
  </ds:schemaRefs>
</ds:datastoreItem>
</file>

<file path=customXml/itemProps4.xml><?xml version="1.0" encoding="utf-8"?>
<ds:datastoreItem xmlns:ds="http://schemas.openxmlformats.org/officeDocument/2006/customXml" ds:itemID="{F790C48B-B934-4E9F-A733-B45EBFCF5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C1280-93AA-40C9-BDAA-7037A35C9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294EE7-F112-4576-9E1A-217E7B84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Borenius</dc:creator>
  <cp:lastModifiedBy>Karina Paatsi</cp:lastModifiedBy>
  <cp:revision>2</cp:revision>
  <cp:lastPrinted>2013-10-13T17:08:00Z</cp:lastPrinted>
  <dcterms:created xsi:type="dcterms:W3CDTF">2013-11-05T13:01:00Z</dcterms:created>
  <dcterms:modified xsi:type="dcterms:W3CDTF">2013-11-05T13:01:00Z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0x010100FDEC7A0AB670477889D7446DD39336BF002A5A08071492A24290FB86BB98C609CE</vt:lpwstr>
  </property>
</Properties>
</file>